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AE7A6" w14:textId="77777777" w:rsidR="009770C3" w:rsidRPr="009770C3" w:rsidRDefault="009770C3" w:rsidP="009770C3">
      <w:pPr>
        <w:shd w:val="clear" w:color="auto" w:fill="FFFFFF"/>
        <w:spacing w:after="240" w:line="510" w:lineRule="atLeast"/>
        <w:outlineLvl w:val="0"/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14:ligatures w14:val="none"/>
        </w:rPr>
        <w:t>9. PRIORITY 05: YOUTH SKILLS, ENTERPRISE &amp; MIGRATION CENTRE</w:t>
      </w:r>
    </w:p>
    <w:p w14:paraId="12B59124" w14:textId="77777777" w:rsidR="009770C3" w:rsidRPr="009770C3" w:rsidRDefault="009770C3" w:rsidP="009770C3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9770C3">
        <w:rPr>
          <w:rFonts w:ascii="Times New Roman" w:eastAsia="Times New Roman" w:hAnsi="Times New Roman" w:cs="Times New Roman"/>
          <w:kern w:val="0"/>
          <w14:ligatures w14:val="none"/>
        </w:rPr>
        <w:pict w14:anchorId="30B939D9">
          <v:rect id="_x0000_i1025" style="width:0;height:.75pt" o:hralign="center" o:hrstd="t" o:hr="t" fillcolor="#a0a0a0" stroked="f"/>
        </w:pict>
      </w:r>
    </w:p>
    <w:p w14:paraId="5A8DD0A4" w14:textId="77777777" w:rsidR="009770C3" w:rsidRPr="009770C3" w:rsidRDefault="009770C3" w:rsidP="009770C3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9.1 Project Overview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6"/>
        <w:gridCol w:w="9174"/>
      </w:tblGrid>
      <w:tr w:rsidR="009770C3" w:rsidRPr="009770C3" w14:paraId="41716562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8A171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Parameter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A5B73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Details</w:t>
            </w:r>
          </w:p>
        </w:tc>
      </w:tr>
      <w:tr w:rsidR="009770C3" w:rsidRPr="009770C3" w14:paraId="26F3C9F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4B3C3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Project Name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52CF9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Tog-Wajaale Youth Skills, Enterprise &amp; Migration Centre</w:t>
            </w:r>
          </w:p>
        </w:tc>
      </w:tr>
      <w:tr w:rsidR="009770C3" w:rsidRPr="009770C3" w14:paraId="0196BB4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982CB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F98CA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 dedicated centre delivering skills training, enterprise incubation and safe-migration services for Tog-Wajaale's fast-growing youth population</w:t>
            </w:r>
          </w:p>
        </w:tc>
      </w:tr>
      <w:tr w:rsidR="009770C3" w:rsidRPr="009770C3" w14:paraId="0C5520F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9AE14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Indicative Investment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C0C51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USD 10,000,000 (Birr 1,600,319,000)*</w:t>
            </w:r>
          </w:p>
        </w:tc>
      </w:tr>
      <w:tr w:rsidR="009770C3" w:rsidRPr="009770C3" w14:paraId="6989AD1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DD6DC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Sector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CA50C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Skills, Enterprise &amp; Migration Services</w:t>
            </w:r>
          </w:p>
        </w:tc>
      </w:tr>
      <w:tr w:rsidR="009770C3" w:rsidRPr="009770C3" w14:paraId="11F37F8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C1700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Project Owner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F3398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Tog-Wajaale City Administration (TWCA)</w:t>
            </w:r>
          </w:p>
        </w:tc>
      </w:tr>
      <w:tr w:rsidR="009770C3" w:rsidRPr="009770C3" w14:paraId="1581288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6F7B4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Current Readiness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D9904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Stage 1 of 5 (Concept)</w:t>
            </w:r>
          </w:p>
        </w:tc>
      </w:tr>
      <w:tr w:rsidR="009770C3" w:rsidRPr="009770C3" w14:paraId="1775D5B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FC54A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Instrument Sought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48587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Grant</w:t>
            </w:r>
          </w:p>
        </w:tc>
      </w:tr>
      <w:tr w:rsidR="009770C3" w:rsidRPr="009770C3" w14:paraId="0AF7386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94D88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Ranking Rationale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44517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Human Capital</w:t>
            </w: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 - Addresses youth unemployment and irregular migration; builds workforce for FTZ; leverages existing programmes</w:t>
            </w:r>
          </w:p>
        </w:tc>
      </w:tr>
    </w:tbl>
    <w:p w14:paraId="493C656B" w14:textId="77777777" w:rsidR="009770C3" w:rsidRPr="009770C3" w:rsidRDefault="009770C3" w:rsidP="009770C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9770C3">
        <w:rPr>
          <w:rFonts w:ascii="Segoe UI" w:eastAsia="Times New Roman" w:hAnsi="Segoe UI" w:cs="Segoe UI"/>
          <w:color w:val="0F1115"/>
          <w:kern w:val="0"/>
          <w14:ligatures w14:val="none"/>
        </w:rPr>
        <w:t>*Based on exchange rate of 1 USD = 160.0319 Birr (August 2026)</w:t>
      </w:r>
    </w:p>
    <w:p w14:paraId="2D0BA013" w14:textId="77777777" w:rsidR="009770C3" w:rsidRPr="009770C3" w:rsidRDefault="009770C3" w:rsidP="009770C3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9770C3">
        <w:rPr>
          <w:rFonts w:ascii="Times New Roman" w:eastAsia="Times New Roman" w:hAnsi="Times New Roman" w:cs="Times New Roman"/>
          <w:kern w:val="0"/>
          <w14:ligatures w14:val="none"/>
        </w:rPr>
        <w:pict w14:anchorId="4CED0AAE">
          <v:rect id="_x0000_i1026" style="width:0;height:.75pt" o:hralign="center" o:hrstd="t" o:hr="t" fillcolor="#a0a0a0" stroked="f"/>
        </w:pict>
      </w:r>
    </w:p>
    <w:p w14:paraId="3208C974" w14:textId="77777777" w:rsidR="009770C3" w:rsidRPr="009770C3" w:rsidRDefault="009770C3" w:rsidP="009770C3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lastRenderedPageBreak/>
        <w:t>9.2 Strategic Rationale</w:t>
      </w:r>
    </w:p>
    <w:p w14:paraId="162524BC" w14:textId="77777777" w:rsidR="009770C3" w:rsidRPr="009770C3" w:rsidRDefault="009770C3" w:rsidP="009770C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9.2.1 The Youth Challenge</w:t>
      </w:r>
    </w:p>
    <w:p w14:paraId="29FEFF9D" w14:textId="77777777" w:rsidR="009770C3" w:rsidRPr="009770C3" w:rsidRDefault="009770C3" w:rsidP="009770C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9770C3">
        <w:rPr>
          <w:rFonts w:ascii="Segoe UI" w:eastAsia="Times New Roman" w:hAnsi="Segoe UI" w:cs="Segoe UI"/>
          <w:color w:val="0F1115"/>
          <w:kern w:val="0"/>
          <w14:ligatures w14:val="none"/>
        </w:rPr>
        <w:t>Tog-Wajaale has a young and fast-growing population. With limited access to formal skills training, enterprise support and safe migration information, many young people are pushed toward irregular, high-risk migration routes.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3"/>
        <w:gridCol w:w="4877"/>
        <w:gridCol w:w="3450"/>
      </w:tblGrid>
      <w:tr w:rsidR="009770C3" w:rsidRPr="009770C3" w14:paraId="0092E9A7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A0F02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Issue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2A7C0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E62E8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Impact</w:t>
            </w:r>
          </w:p>
        </w:tc>
      </w:tr>
      <w:tr w:rsidR="009770C3" w:rsidRPr="009770C3" w14:paraId="39F6341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1A568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Limited Skills Training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764EF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Lack of formal vocational and technical training facilities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C10BF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Youth lack employable skills</w:t>
            </w:r>
          </w:p>
        </w:tc>
      </w:tr>
      <w:tr w:rsidR="009770C3" w:rsidRPr="009770C3" w14:paraId="37EC6AB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3A2DC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High Youth Unemployment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FA0A3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Insufficient employment opportunities for young people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660C2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Economic dependency; social challenges</w:t>
            </w:r>
          </w:p>
        </w:tc>
      </w:tr>
      <w:tr w:rsidR="009770C3" w:rsidRPr="009770C3" w14:paraId="2FB6634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C7AE3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Irregular Migration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72B6B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Youth pushed toward dangerous, irregular migration routes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D767D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Human rights violations; loss of life</w:t>
            </w:r>
          </w:p>
        </w:tc>
      </w:tr>
      <w:tr w:rsidR="009770C3" w:rsidRPr="009770C3" w14:paraId="5BEC613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0BE7B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Limited Enterprise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C575E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Lack of business incubation and entrepreneurship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48122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Limited economic diversification</w:t>
            </w:r>
          </w:p>
        </w:tc>
      </w:tr>
      <w:tr w:rsidR="009770C3" w:rsidRPr="009770C3" w14:paraId="36CE8CD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5A6408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No Safe Migration Information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BC53B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Absence of formal migration guidance services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E4278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Vulnerability to trafficking and exploitation</w:t>
            </w:r>
          </w:p>
        </w:tc>
      </w:tr>
    </w:tbl>
    <w:p w14:paraId="2CFED40D" w14:textId="77777777" w:rsidR="009770C3" w:rsidRPr="009770C3" w:rsidRDefault="009770C3" w:rsidP="009770C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9.2.2 Population Context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"/>
        <w:gridCol w:w="2150"/>
        <w:gridCol w:w="3130"/>
        <w:gridCol w:w="2280"/>
      </w:tblGrid>
      <w:tr w:rsidR="009770C3" w:rsidRPr="009770C3" w14:paraId="2E6793B9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19C16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Year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1E501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Total Population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F4100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Youth Population (15-35)*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17857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Youth Percentage</w:t>
            </w:r>
          </w:p>
        </w:tc>
      </w:tr>
      <w:tr w:rsidR="009770C3" w:rsidRPr="009770C3" w14:paraId="66F02A5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9AFF4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40A6F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82,064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52B0A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~49,000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4F6C08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~60%</w:t>
            </w:r>
          </w:p>
        </w:tc>
      </w:tr>
      <w:tr w:rsidR="009770C3" w:rsidRPr="009770C3" w14:paraId="3DDF75D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948D9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07BE3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119,000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19AD0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~71,000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0EFBD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~60%</w:t>
            </w:r>
          </w:p>
        </w:tc>
      </w:tr>
      <w:tr w:rsidR="009770C3" w:rsidRPr="009770C3" w14:paraId="393745A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B7943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2055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BCD74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554,700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9C3AA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~333,000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81F8E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~60%</w:t>
            </w:r>
          </w:p>
        </w:tc>
      </w:tr>
    </w:tbl>
    <w:p w14:paraId="18791D39" w14:textId="77777777" w:rsidR="009770C3" w:rsidRPr="009770C3" w:rsidRDefault="009770C3" w:rsidP="009770C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9770C3">
        <w:rPr>
          <w:rFonts w:ascii="Segoe UI" w:eastAsia="Times New Roman" w:hAnsi="Segoe UI" w:cs="Segoe UI"/>
          <w:color w:val="0F1115"/>
          <w:kern w:val="0"/>
          <w14:ligatures w14:val="none"/>
        </w:rPr>
        <w:lastRenderedPageBreak/>
        <w:t>*Based on 60% of population under 25 years (TWUEP demographic data)</w:t>
      </w:r>
    </w:p>
    <w:p w14:paraId="7962D497" w14:textId="77777777" w:rsidR="009770C3" w:rsidRPr="009770C3" w:rsidRDefault="009770C3" w:rsidP="009770C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9.2.3 Why This is Priority #5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0"/>
        <w:gridCol w:w="7690"/>
      </w:tblGrid>
      <w:tr w:rsidR="009770C3" w:rsidRPr="009770C3" w14:paraId="0ED3CBB0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82B098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Reason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BDAE48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9770C3" w:rsidRPr="009770C3" w14:paraId="4DDCDF0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39D60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Youth Unemployment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D3F7F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Addresses critical youth employment challenge</w:t>
            </w:r>
          </w:p>
        </w:tc>
      </w:tr>
      <w:tr w:rsidR="009770C3" w:rsidRPr="009770C3" w14:paraId="673AC50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63F12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Migration Management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26F2B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Provides safe migration information and alternatives</w:t>
            </w:r>
          </w:p>
        </w:tc>
      </w:tr>
      <w:tr w:rsidR="009770C3" w:rsidRPr="009770C3" w14:paraId="0E601FB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A66AC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Workforce Development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5A183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Builds workforce for FTZ and other economic opportunities</w:t>
            </w:r>
          </w:p>
        </w:tc>
      </w:tr>
      <w:tr w:rsidR="009770C3" w:rsidRPr="009770C3" w14:paraId="564452D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ACB31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Existing Programmes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5FB23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Leverages IGAD RMF and Cities Alliance programmes</w:t>
            </w:r>
          </w:p>
        </w:tc>
      </w:tr>
      <w:tr w:rsidR="009770C3" w:rsidRPr="009770C3" w14:paraId="408B186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2B467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Social Stability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3C2CB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Reduces desperation and social tensions</w:t>
            </w:r>
          </w:p>
        </w:tc>
      </w:tr>
    </w:tbl>
    <w:p w14:paraId="333417A9" w14:textId="77777777" w:rsidR="009770C3" w:rsidRPr="009770C3" w:rsidRDefault="009770C3" w:rsidP="009770C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9.2.4 Tog-Wajaale as a Migration Corridor</w:t>
      </w:r>
    </w:p>
    <w:p w14:paraId="707C8BFA" w14:textId="77777777" w:rsidR="009770C3" w:rsidRPr="009770C3" w:rsidRDefault="009770C3" w:rsidP="009770C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9770C3">
        <w:rPr>
          <w:rFonts w:ascii="Segoe UI" w:eastAsia="Times New Roman" w:hAnsi="Segoe UI" w:cs="Segoe UI"/>
          <w:color w:val="0F1115"/>
          <w:kern w:val="0"/>
          <w14:ligatures w14:val="none"/>
        </w:rPr>
        <w:t>Tog-Wajaale is a critical transit location for migrants from various parts of Ethiopia travelling to Middle East countries. It serves as a key node along the Eastern Migration Route, one of the busiest migration pathways in the region.</w:t>
      </w:r>
    </w:p>
    <w:p w14:paraId="7512F100" w14:textId="77777777" w:rsidR="009770C3" w:rsidRPr="009770C3" w:rsidRDefault="009770C3" w:rsidP="009770C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Key Migration Facts: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4"/>
        <w:gridCol w:w="8466"/>
      </w:tblGrid>
      <w:tr w:rsidR="009770C3" w:rsidRPr="009770C3" w14:paraId="21BC9C14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B47E8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666EF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9770C3" w:rsidRPr="009770C3" w14:paraId="6F2ECC0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BC7FA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Route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7957E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Eastern Migration Route to Middle East</w:t>
            </w:r>
          </w:p>
        </w:tc>
      </w:tr>
      <w:tr w:rsidR="009770C3" w:rsidRPr="009770C3" w14:paraId="6AD6CEC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570E5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Key Destination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CD6CE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Saudi Arabia (employment and remittances)</w:t>
            </w:r>
          </w:p>
        </w:tc>
      </w:tr>
      <w:tr w:rsidR="009770C3" w:rsidRPr="009770C3" w14:paraId="52C1A27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C7765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Transit Role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14D87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Primary land crossing between Ethiopia and Somaliland</w:t>
            </w:r>
          </w:p>
        </w:tc>
      </w:tr>
      <w:tr w:rsidR="009770C3" w:rsidRPr="009770C3" w14:paraId="7AD3E0B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82FA5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Vulnerability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CB85A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High risk of trafficking and exploitation</w:t>
            </w:r>
          </w:p>
        </w:tc>
      </w:tr>
      <w:tr w:rsidR="009770C3" w:rsidRPr="009770C3" w14:paraId="40153D3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5FAB8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Push Factors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447A5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Poverty, unemployment, lack of opportunity</w:t>
            </w:r>
          </w:p>
        </w:tc>
      </w:tr>
      <w:tr w:rsidR="009770C3" w:rsidRPr="009770C3" w14:paraId="26B9671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D9F48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Pull Factors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874D9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Employment prospects, remittances</w:t>
            </w:r>
          </w:p>
        </w:tc>
      </w:tr>
    </w:tbl>
    <w:p w14:paraId="31B3A149" w14:textId="77777777" w:rsidR="009770C3" w:rsidRPr="009770C3" w:rsidRDefault="009770C3" w:rsidP="009770C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9.2.5 Existing Programmes and Partnerships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8"/>
        <w:gridCol w:w="6510"/>
        <w:gridCol w:w="2322"/>
      </w:tblGrid>
      <w:tr w:rsidR="009770C3" w:rsidRPr="009770C3" w14:paraId="1182A8EB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3F4A8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Programme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1A20A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Details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63DF8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Relevance</w:t>
            </w:r>
          </w:p>
        </w:tc>
      </w:tr>
      <w:tr w:rsidR="009770C3" w:rsidRPr="009770C3" w14:paraId="6FB8CAB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96EA4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IGAD Regional Migration Fund (RMF)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A78F4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Officially launched RMF project activities in Tog-Wajaale in May 2026; approved projects include upgrading the livestock market center, construction of two Community Development Centers, and a new vegetable market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2F46B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Foundation for migration-related investments</w:t>
            </w:r>
          </w:p>
        </w:tc>
      </w:tr>
      <w:tr w:rsidR="009770C3" w:rsidRPr="009770C3" w14:paraId="360E78D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45F8C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Germany Grant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6658A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Signed an €8 million grant agreement with IGAD to scale up the RMF, focusing on key corridors including Togwajale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635DB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Significant funding for corridor development</w:t>
            </w:r>
          </w:p>
        </w:tc>
      </w:tr>
      <w:tr w:rsidR="009770C3" w:rsidRPr="009770C3" w14:paraId="177081B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3F922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IOM Migration Response Centre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D689C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Operates in Tog-Wajaale, providing protection and assistance to vulnerable migrants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71810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Existing partner with local presence</w:t>
            </w:r>
          </w:p>
        </w:tc>
      </w:tr>
      <w:tr w:rsidR="009770C3" w:rsidRPr="009770C3" w14:paraId="4B481CF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2C8FC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Cities Alliance Programme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94F11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Supports sustainable and inclusive urban growth in cities along the 940 km trade route connecting Addis Ababa to Berbera 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F25F8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Strategic framework for corridor development</w:t>
            </w:r>
          </w:p>
        </w:tc>
      </w:tr>
      <w:tr w:rsidR="009770C3" w:rsidRPr="009770C3" w14:paraId="0045ABC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8BA52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Save the Children International (SCI) &amp; OWDA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4C250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Implement protection-related activities including child protection, legal assistance, psychosocial support, and family tracing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34950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Protection services for vulnerable youth</w:t>
            </w:r>
          </w:p>
        </w:tc>
      </w:tr>
    </w:tbl>
    <w:p w14:paraId="0BDA8A71" w14:textId="77777777" w:rsidR="009770C3" w:rsidRPr="009770C3" w:rsidRDefault="009770C3" w:rsidP="009770C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9.2.6 IGAD Regional Migration Fund (RMF) Details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5"/>
        <w:gridCol w:w="9175"/>
      </w:tblGrid>
      <w:tr w:rsidR="009770C3" w:rsidRPr="009770C3" w14:paraId="2B7B6A95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FDD28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82D6E8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Details</w:t>
            </w:r>
          </w:p>
        </w:tc>
      </w:tr>
      <w:tr w:rsidR="009770C3" w:rsidRPr="009770C3" w14:paraId="6DA3B75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B4A9F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Launch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E9991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Officially launched in Tog-Wajaale in May 2026</w:t>
            </w:r>
          </w:p>
        </w:tc>
      </w:tr>
      <w:tr w:rsidR="009770C3" w:rsidRPr="009770C3" w14:paraId="0078151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BD5B3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Purpose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6172A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Create economic opportunities and improve living conditions of migrants, refugees, and host communities</w:t>
            </w:r>
          </w:p>
        </w:tc>
      </w:tr>
      <w:tr w:rsidR="009770C3" w:rsidRPr="009770C3" w14:paraId="2456EB1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CDAB1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Approved Projects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2A1AE8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Upgrading livestock market center, construction of two Community Development Centers, new vegetable market</w:t>
            </w:r>
          </w:p>
        </w:tc>
      </w:tr>
      <w:tr w:rsidR="009770C3" w:rsidRPr="009770C3" w14:paraId="328F503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84D6E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Funding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34A44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Germany €8 million grant to scale up RMF</w:t>
            </w:r>
          </w:p>
        </w:tc>
      </w:tr>
      <w:tr w:rsidR="009770C3" w:rsidRPr="009770C3" w14:paraId="7B2EBD1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04798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Focus Corridors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B761C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Key corridors including Togwajale (Ethiopia–Somaliland)</w:t>
            </w:r>
          </w:p>
        </w:tc>
      </w:tr>
      <w:tr w:rsidR="009770C3" w:rsidRPr="009770C3" w14:paraId="0FFDE1C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185B1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Investment Planning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6A7B0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Missions conducted identifying thematic areas including livestock, agriculture, water source development, and youth entrepreneurship development</w:t>
            </w:r>
          </w:p>
        </w:tc>
      </w:tr>
      <w:tr w:rsidR="009770C3" w:rsidRPr="009770C3" w14:paraId="62CEFCA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CB784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Endorsement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D1C06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Consultations with Ethiopian and Somali government officials endorsed Tog-Wajaale as a key RMF location</w:t>
            </w:r>
          </w:p>
        </w:tc>
      </w:tr>
    </w:tbl>
    <w:p w14:paraId="39BEA071" w14:textId="77777777" w:rsidR="009770C3" w:rsidRPr="009770C3" w:rsidRDefault="009770C3" w:rsidP="009770C3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9770C3">
        <w:rPr>
          <w:rFonts w:ascii="Times New Roman" w:eastAsia="Times New Roman" w:hAnsi="Times New Roman" w:cs="Times New Roman"/>
          <w:kern w:val="0"/>
          <w14:ligatures w14:val="none"/>
        </w:rPr>
        <w:pict w14:anchorId="3CBF8EAD">
          <v:rect id="_x0000_i1027" style="width:0;height:.75pt" o:hralign="center" o:hrstd="t" o:hr="t" fillcolor="#a0a0a0" stroked="f"/>
        </w:pict>
      </w:r>
    </w:p>
    <w:p w14:paraId="611DD914" w14:textId="77777777" w:rsidR="009770C3" w:rsidRPr="009770C3" w:rsidRDefault="009770C3" w:rsidP="009770C3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9.3 Project Scope</w:t>
      </w:r>
    </w:p>
    <w:p w14:paraId="511DBFC9" w14:textId="77777777" w:rsidR="009770C3" w:rsidRPr="009770C3" w:rsidRDefault="009770C3" w:rsidP="009770C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9.3.1 Components Breakdown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7"/>
        <w:gridCol w:w="2617"/>
        <w:gridCol w:w="1968"/>
        <w:gridCol w:w="2028"/>
      </w:tblGrid>
      <w:tr w:rsidR="009770C3" w:rsidRPr="009770C3" w14:paraId="1F980FD0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5374F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Component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BACD4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61AA0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Estimated Cost (USD)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C5BAB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Estimated Cost (Birr)*</w:t>
            </w:r>
          </w:p>
        </w:tc>
      </w:tr>
      <w:tr w:rsidR="009770C3" w:rsidRPr="009770C3" w14:paraId="69810F4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A36D8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Skills Training Facilities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AE0BD8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Vocational and technical training centre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09269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3,000,000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1AA03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480,095,700</w:t>
            </w:r>
          </w:p>
        </w:tc>
      </w:tr>
      <w:tr w:rsidR="009770C3" w:rsidRPr="009770C3" w14:paraId="319B760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342AE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Entrepreneurship Incubation Centre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5FA3E8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Business incubation and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1FE50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2,500,000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A13C8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400,079,750</w:t>
            </w:r>
          </w:p>
        </w:tc>
      </w:tr>
      <w:tr w:rsidR="009770C3" w:rsidRPr="009770C3" w14:paraId="35CC6DA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0C083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Digital &amp; Career Development Labs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A3203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Digital skills and career guidance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186ED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2,000,000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62290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320,063,800</w:t>
            </w:r>
          </w:p>
        </w:tc>
      </w:tr>
      <w:tr w:rsidR="009770C3" w:rsidRPr="009770C3" w14:paraId="40C016B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97420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Job Placement &amp; Migration Services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CE219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Employment and migration guidance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EBD70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1,500,000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A414D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240,047,850</w:t>
            </w:r>
          </w:p>
        </w:tc>
      </w:tr>
      <w:tr w:rsidR="009770C3" w:rsidRPr="009770C3" w14:paraId="39E0A90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33E3B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Business Support &amp; Mentoring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B4962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Mentorship and business advisory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F18E3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1,000,000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E8CBD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160,031,900</w:t>
            </w:r>
          </w:p>
        </w:tc>
      </w:tr>
      <w:tr w:rsidR="009770C3" w:rsidRPr="009770C3" w14:paraId="2F50526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C08AA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TOTAL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948CE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EE382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10,000,000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EE3AB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1,600,319,000</w:t>
            </w:r>
          </w:p>
        </w:tc>
      </w:tr>
    </w:tbl>
    <w:p w14:paraId="377723C6" w14:textId="77777777" w:rsidR="009770C3" w:rsidRPr="009770C3" w:rsidRDefault="009770C3" w:rsidP="009770C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9770C3">
        <w:rPr>
          <w:rFonts w:ascii="Segoe UI" w:eastAsia="Times New Roman" w:hAnsi="Segoe UI" w:cs="Segoe UI"/>
          <w:color w:val="0F1115"/>
          <w:kern w:val="0"/>
          <w14:ligatures w14:val="none"/>
        </w:rPr>
        <w:t>*Based on exchange rate of 1 USD = 160.0319 Birr (August 2026)</w:t>
      </w:r>
    </w:p>
    <w:p w14:paraId="70A4264A" w14:textId="77777777" w:rsidR="009770C3" w:rsidRPr="009770C3" w:rsidRDefault="009770C3" w:rsidP="009770C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9.3.2 Component Details</w:t>
      </w:r>
    </w:p>
    <w:p w14:paraId="645DCA09" w14:textId="77777777" w:rsidR="009770C3" w:rsidRPr="009770C3" w:rsidRDefault="009770C3" w:rsidP="009770C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1. Skills Training Facilities (USD 3,000,000)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4"/>
        <w:gridCol w:w="4720"/>
        <w:gridCol w:w="4456"/>
      </w:tblGrid>
      <w:tr w:rsidR="009770C3" w:rsidRPr="009770C3" w14:paraId="43B6DB99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1C9D7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D3165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0D9FC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Specification</w:t>
            </w:r>
          </w:p>
        </w:tc>
      </w:tr>
      <w:tr w:rsidR="009770C3" w:rsidRPr="009770C3" w14:paraId="60F439E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135BA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Vocational Training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B075D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Market-aligned technical and vocational skills training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A6180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Construction; mechanics; ICT; hospitality; agriculture</w:t>
            </w:r>
          </w:p>
        </w:tc>
      </w:tr>
      <w:tr w:rsidR="009770C3" w:rsidRPr="009770C3" w14:paraId="287AE0F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5E34B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Workshops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18927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Practical training workshops for various trades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B6C39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10+ fully equipped workshops</w:t>
            </w:r>
          </w:p>
        </w:tc>
      </w:tr>
      <w:tr w:rsidR="009770C3" w:rsidRPr="009770C3" w14:paraId="2398288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14F41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Classrooms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E3FA9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Theory and classroom-based learning spaces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10E7C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20+ classrooms</w:t>
            </w:r>
          </w:p>
        </w:tc>
      </w:tr>
      <w:tr w:rsidR="009770C3" w:rsidRPr="009770C3" w14:paraId="68ABEAE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5803E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Equipment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9AD79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Training equipment and tools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4D7C7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Industry-standard equipment</w:t>
            </w:r>
          </w:p>
        </w:tc>
      </w:tr>
      <w:tr w:rsidR="009770C3" w:rsidRPr="009770C3" w14:paraId="427C2F5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601A7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Libraries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E4A3B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Learning and resource centres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6A9FA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Reference materials; digital resources</w:t>
            </w:r>
          </w:p>
        </w:tc>
      </w:tr>
    </w:tbl>
    <w:p w14:paraId="31305294" w14:textId="77777777" w:rsidR="009770C3" w:rsidRPr="009770C3" w:rsidRDefault="009770C3" w:rsidP="009770C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9770C3">
        <w:rPr>
          <w:rFonts w:ascii="Segoe UI" w:eastAsia="Times New Roman" w:hAnsi="Segoe UI" w:cs="Segoe UI"/>
          <w:color w:val="0F1115"/>
          <w:kern w:val="0"/>
          <w14:ligatures w14:val="none"/>
        </w:rPr>
        <w:t>Aligned with the TWUEP's Vocational Training Centre target of </w:t>
      </w:r>
      <w:r w:rsidRPr="009770C3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5,000 trained per year by 2030</w:t>
      </w:r>
      <w:r w:rsidRPr="009770C3">
        <w:rPr>
          <w:rFonts w:ascii="Segoe UI" w:eastAsia="Times New Roman" w:hAnsi="Segoe UI" w:cs="Segoe UI"/>
          <w:color w:val="0F1115"/>
          <w:kern w:val="0"/>
          <w14:ligatures w14:val="none"/>
        </w:rPr>
        <w:t>.</w:t>
      </w:r>
    </w:p>
    <w:p w14:paraId="25DCBFEC" w14:textId="77777777" w:rsidR="009770C3" w:rsidRPr="009770C3" w:rsidRDefault="009770C3" w:rsidP="009770C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Priority Training Sectors: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7"/>
        <w:gridCol w:w="4522"/>
        <w:gridCol w:w="3451"/>
      </w:tblGrid>
      <w:tr w:rsidR="009770C3" w:rsidRPr="009770C3" w14:paraId="4E8A4028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BB978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Sector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AFF06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A57BC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Labour Market Demand</w:t>
            </w:r>
          </w:p>
        </w:tc>
      </w:tr>
      <w:tr w:rsidR="009770C3" w:rsidRPr="009770C3" w14:paraId="3D04869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CC279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Construction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174BE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Building trades, infrastructure development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C8CA4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High (urban expansion, roads)</w:t>
            </w:r>
          </w:p>
        </w:tc>
      </w:tr>
      <w:tr w:rsidR="009770C3" w:rsidRPr="009770C3" w14:paraId="1A247D7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AD352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Logistics &amp; Transport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DD56F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Freight, customs, supply chain management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5DF8F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High (FTZ, corridor development)</w:t>
            </w:r>
          </w:p>
        </w:tc>
      </w:tr>
      <w:tr w:rsidR="009770C3" w:rsidRPr="009770C3" w14:paraId="0169F46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EDE30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ICT &amp; Digital Skills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2B17C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Digital literacy, IT support, programming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3BE26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Growing (digital economy)</w:t>
            </w:r>
          </w:p>
        </w:tc>
      </w:tr>
      <w:tr w:rsidR="009770C3" w:rsidRPr="009770C3" w14:paraId="104343B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D1922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Hospitality &amp; Tourism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E06BE8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Hotel, restaurant, travel services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98A01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Medium (service sector growth)</w:t>
            </w:r>
          </w:p>
        </w:tc>
      </w:tr>
      <w:tr w:rsidR="009770C3" w:rsidRPr="009770C3" w14:paraId="664D2A9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8897E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Agriculture &amp; Agro-Processing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3807A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Farming, food processing, value addition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8B6FC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High (livestock, agricultural sector)</w:t>
            </w:r>
          </w:p>
        </w:tc>
      </w:tr>
      <w:tr w:rsidR="009770C3" w:rsidRPr="009770C3" w14:paraId="5A88E55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68E81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Renewable Energy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9D458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Solar installation, maintenance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8201B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Growing (energy transition)</w:t>
            </w:r>
          </w:p>
        </w:tc>
      </w:tr>
    </w:tbl>
    <w:p w14:paraId="50D2C086" w14:textId="77777777" w:rsidR="009770C3" w:rsidRPr="009770C3" w:rsidRDefault="009770C3" w:rsidP="009770C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2. Entrepreneurship Incubation Centre (USD 2,500,000)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9"/>
        <w:gridCol w:w="5590"/>
        <w:gridCol w:w="3501"/>
      </w:tblGrid>
      <w:tr w:rsidR="009770C3" w:rsidRPr="009770C3" w14:paraId="0173A07F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30BBE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A67ED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5CCEB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Specification</w:t>
            </w:r>
          </w:p>
        </w:tc>
      </w:tr>
      <w:tr w:rsidR="009770C3" w:rsidRPr="009770C3" w14:paraId="30F73EC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E0E35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Incubation Spaces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7DFA6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Co-working and incubation spaces for startups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FB8A5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30+ incubation workstations</w:t>
            </w:r>
          </w:p>
        </w:tc>
      </w:tr>
      <w:tr w:rsidR="009770C3" w:rsidRPr="009770C3" w14:paraId="6314341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2FB528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Business Advisory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456BB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Business planning and advisory services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4311F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5+ business advisors</w:t>
            </w:r>
          </w:p>
        </w:tc>
      </w:tr>
      <w:tr w:rsidR="009770C3" w:rsidRPr="009770C3" w14:paraId="30273C0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2086E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Access to Finance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E4B04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Linkages to microfinance and business loans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4C460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Financial institution partnerships</w:t>
            </w:r>
          </w:p>
        </w:tc>
      </w:tr>
      <w:tr w:rsidR="009770C3" w:rsidRPr="009770C3" w14:paraId="467235C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36CF4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Networking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BBB95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Business networking and mentorship opportunities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C29F9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Industry connections</w:t>
            </w:r>
          </w:p>
        </w:tc>
      </w:tr>
      <w:tr w:rsidR="009770C3" w:rsidRPr="009770C3" w14:paraId="32B46A2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861B4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Legal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D1B35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Legal and regulatory advisory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DAA33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Business registration support</w:t>
            </w:r>
          </w:p>
        </w:tc>
      </w:tr>
      <w:tr w:rsidR="009770C3" w:rsidRPr="009770C3" w14:paraId="6C56661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59E7C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Digital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1CEC2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E-commerce and digital marketing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9C2C2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Digital business development</w:t>
            </w:r>
          </w:p>
        </w:tc>
      </w:tr>
    </w:tbl>
    <w:p w14:paraId="4996D0A0" w14:textId="77777777" w:rsidR="009770C3" w:rsidRPr="009770C3" w:rsidRDefault="009770C3" w:rsidP="009770C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3. Digital &amp; Career Development Labs (USD 2,000,000)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3"/>
        <w:gridCol w:w="5008"/>
        <w:gridCol w:w="3799"/>
      </w:tblGrid>
      <w:tr w:rsidR="009770C3" w:rsidRPr="009770C3" w14:paraId="2332C63F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CE6F5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92B8B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C6442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Specification</w:t>
            </w:r>
          </w:p>
        </w:tc>
      </w:tr>
      <w:tr w:rsidR="009770C3" w:rsidRPr="009770C3" w14:paraId="648C05B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EC2C6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Digital Skills Training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719E7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ICT and digital literacy training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D892F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50+ computers; software training</w:t>
            </w:r>
          </w:p>
        </w:tc>
      </w:tr>
      <w:tr w:rsidR="009770C3" w:rsidRPr="009770C3" w14:paraId="6593F91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C44FD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Career Counselling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36D4F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Career guidance and counselling services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9447D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3+ career counsellors</w:t>
            </w:r>
          </w:p>
        </w:tc>
      </w:tr>
      <w:tr w:rsidR="009770C3" w:rsidRPr="009770C3" w14:paraId="7E63B52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C7AAD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Job Readiness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F2D36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CV writing, interview skills, job search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A3E3B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Workshops and coaching</w:t>
            </w:r>
          </w:p>
        </w:tc>
      </w:tr>
      <w:tr w:rsidR="009770C3" w:rsidRPr="009770C3" w14:paraId="0FF8935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29728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Online Learning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1CA64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Access to online learning platforms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22B7F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Subscription to leading platforms</w:t>
            </w:r>
          </w:p>
        </w:tc>
      </w:tr>
      <w:tr w:rsidR="009770C3" w:rsidRPr="009770C3" w14:paraId="6D8AED2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38455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Career Resources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C82BC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Labour market information and resources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44A56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Career library and database</w:t>
            </w:r>
          </w:p>
        </w:tc>
      </w:tr>
      <w:tr w:rsidR="009770C3" w:rsidRPr="009770C3" w14:paraId="75C43D8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BA12D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Soft Skills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70C7B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Communication, teamwork, leadership training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ABD2D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Soft skills development programmes</w:t>
            </w:r>
          </w:p>
        </w:tc>
      </w:tr>
    </w:tbl>
    <w:p w14:paraId="04791919" w14:textId="77777777" w:rsidR="009770C3" w:rsidRPr="009770C3" w:rsidRDefault="009770C3" w:rsidP="009770C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4. Job Placement &amp; Migration Services (USD 1,500,000)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6"/>
        <w:gridCol w:w="4883"/>
        <w:gridCol w:w="3151"/>
      </w:tblGrid>
      <w:tr w:rsidR="009770C3" w:rsidRPr="009770C3" w14:paraId="35F8B01B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C4784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46E50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CC2D7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Specification</w:t>
            </w:r>
          </w:p>
        </w:tc>
      </w:tr>
      <w:tr w:rsidR="009770C3" w:rsidRPr="009770C3" w14:paraId="3BD3C86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88C41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Job Placement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D8713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Linkages with employers and job matching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7D0FC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500+ placements/year</w:t>
            </w:r>
          </w:p>
        </w:tc>
      </w:tr>
      <w:tr w:rsidR="009770C3" w:rsidRPr="009770C3" w14:paraId="0BC3DE0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BBA8E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Migration Information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4A7F9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Safe and legal migration information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0D215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IOM-aligned information</w:t>
            </w:r>
          </w:p>
        </w:tc>
      </w:tr>
      <w:tr w:rsidR="009770C3" w:rsidRPr="009770C3" w14:paraId="1CA7D21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29252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Skills Profiling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824F7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Skills assessment and profiling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30227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Comprehensive assessment</w:t>
            </w:r>
          </w:p>
        </w:tc>
      </w:tr>
      <w:tr w:rsidR="009770C3" w:rsidRPr="009770C3" w14:paraId="0C4A1F6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340E3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Labour Market Information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12BEA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Labour market intelligence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2908F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Regular market analysis</w:t>
            </w:r>
          </w:p>
        </w:tc>
      </w:tr>
      <w:tr w:rsidR="009770C3" w:rsidRPr="009770C3" w14:paraId="0638FB5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A3D41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Employer Engagement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0D35A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Employer outreach and partnerships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CF13D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100+ employer partnerships</w:t>
            </w:r>
          </w:p>
        </w:tc>
      </w:tr>
      <w:tr w:rsidR="009770C3" w:rsidRPr="009770C3" w14:paraId="3C5BD61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0F297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Pre-Departure Orientation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B5E96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Pre-departure orientation for migrants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C72ED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Safe migration workshops</w:t>
            </w:r>
          </w:p>
        </w:tc>
      </w:tr>
    </w:tbl>
    <w:p w14:paraId="2A30820D" w14:textId="77777777" w:rsidR="009770C3" w:rsidRPr="009770C3" w:rsidRDefault="009770C3" w:rsidP="009770C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5. Business Support &amp; Mentoring (USD 1,000,000)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3"/>
        <w:gridCol w:w="4062"/>
        <w:gridCol w:w="4125"/>
      </w:tblGrid>
      <w:tr w:rsidR="009770C3" w:rsidRPr="009770C3" w14:paraId="511F220D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F9FCD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64E4C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AA3E2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Specification</w:t>
            </w:r>
          </w:p>
        </w:tc>
      </w:tr>
      <w:tr w:rsidR="009770C3" w:rsidRPr="009770C3" w14:paraId="0583573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6A3C4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Mentorship Programme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97CE7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Experienced business mentors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D9183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30+ trained mentors</w:t>
            </w:r>
          </w:p>
        </w:tc>
      </w:tr>
      <w:tr w:rsidR="009770C3" w:rsidRPr="009770C3" w14:paraId="1E4DAAE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B5B34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Business Development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AB332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Business development services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D7791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Business growth support</w:t>
            </w:r>
          </w:p>
        </w:tc>
      </w:tr>
      <w:tr w:rsidR="009770C3" w:rsidRPr="009770C3" w14:paraId="6A64B42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A2D65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Market Linkages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064AD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Market access and linkages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729FA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200+ business linkages/year</w:t>
            </w:r>
          </w:p>
        </w:tc>
      </w:tr>
      <w:tr w:rsidR="009770C3" w:rsidRPr="009770C3" w14:paraId="2C0B899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60CD48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Post-Startup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B0201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Ongoing support for startups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CB0F0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12-month post-incubation support</w:t>
            </w:r>
          </w:p>
        </w:tc>
      </w:tr>
      <w:tr w:rsidR="009770C3" w:rsidRPr="009770C3" w14:paraId="4B4B12B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AAE86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Peer Learning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A3BE1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Peer learning and networking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C07B68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Business forums and events</w:t>
            </w:r>
          </w:p>
        </w:tc>
      </w:tr>
      <w:tr w:rsidR="009770C3" w:rsidRPr="009770C3" w14:paraId="3F7483D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19800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Access to Finance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50361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Linkages to financial institutions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383C78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Microfinance and loan linkages</w:t>
            </w:r>
          </w:p>
        </w:tc>
      </w:tr>
    </w:tbl>
    <w:p w14:paraId="73F28414" w14:textId="77777777" w:rsidR="009770C3" w:rsidRPr="009770C3" w:rsidRDefault="009770C3" w:rsidP="009770C3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9770C3">
        <w:rPr>
          <w:rFonts w:ascii="Times New Roman" w:eastAsia="Times New Roman" w:hAnsi="Times New Roman" w:cs="Times New Roman"/>
          <w:kern w:val="0"/>
          <w14:ligatures w14:val="none"/>
        </w:rPr>
        <w:pict w14:anchorId="1BD1580B">
          <v:rect id="_x0000_i1028" style="width:0;height:.75pt" o:hralign="center" o:hrstd="t" o:hr="t" fillcolor="#a0a0a0" stroked="f"/>
        </w:pict>
      </w:r>
    </w:p>
    <w:p w14:paraId="39C1DD37" w14:textId="77777777" w:rsidR="009770C3" w:rsidRPr="009770C3" w:rsidRDefault="009770C3" w:rsidP="009770C3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9.4 Value Creation</w:t>
      </w:r>
    </w:p>
    <w:p w14:paraId="5D505AD3" w14:textId="77777777" w:rsidR="009770C3" w:rsidRPr="009770C3" w:rsidRDefault="009770C3" w:rsidP="009770C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9.4.1 Expected Outcomes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7"/>
        <w:gridCol w:w="4476"/>
        <w:gridCol w:w="3287"/>
      </w:tblGrid>
      <w:tr w:rsidR="009770C3" w:rsidRPr="009770C3" w14:paraId="46E76A7E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B9344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Outcome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18848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Target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A01F8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Measurement</w:t>
            </w:r>
          </w:p>
        </w:tc>
      </w:tr>
      <w:tr w:rsidR="009770C3" w:rsidRPr="009770C3" w14:paraId="31A94B9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ED50C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Trained by 2030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41609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5,000+/year (TWUEP target)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23BA2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Training records</w:t>
            </w:r>
          </w:p>
        </w:tc>
      </w:tr>
      <w:tr w:rsidR="009770C3" w:rsidRPr="009770C3" w14:paraId="14969A9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C5255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Youth Placed in Jobs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36336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1,000+ placements/year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5EC41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Placement records</w:t>
            </w:r>
          </w:p>
        </w:tc>
      </w:tr>
      <w:tr w:rsidR="009770C3" w:rsidRPr="009770C3" w14:paraId="7A3EA30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B5C86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Businesses Incubated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D61C0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50+ businesses/year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FE98F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Incubation records</w:t>
            </w:r>
          </w:p>
        </w:tc>
      </w:tr>
      <w:tr w:rsidR="009770C3" w:rsidRPr="009770C3" w14:paraId="5262BF9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00397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Entrepreneurs Supported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A8D3C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200+ entrepreneurs/year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D0914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Business support records</w:t>
            </w:r>
          </w:p>
        </w:tc>
      </w:tr>
      <w:tr w:rsidR="009770C3" w:rsidRPr="009770C3" w14:paraId="333514B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5CD98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Migration Counselled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10CE9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1,000+ youth/year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D1DDC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Counselling records</w:t>
            </w:r>
          </w:p>
        </w:tc>
      </w:tr>
      <w:tr w:rsidR="009770C3" w:rsidRPr="009770C3" w14:paraId="7E8A774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68CE5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Jobs Created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C14808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~200 construction + placements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F545F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Employment records</w:t>
            </w:r>
          </w:p>
        </w:tc>
      </w:tr>
    </w:tbl>
    <w:p w14:paraId="21101CB2" w14:textId="77777777" w:rsidR="009770C3" w:rsidRPr="009770C3" w:rsidRDefault="009770C3" w:rsidP="009770C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9.4.2 Additional Benefits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5"/>
        <w:gridCol w:w="6835"/>
      </w:tblGrid>
      <w:tr w:rsidR="009770C3" w:rsidRPr="009770C3" w14:paraId="68129433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298A0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Benefit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A1966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9770C3" w:rsidRPr="009770C3" w14:paraId="1876CD6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CC69A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Reduced Irregular Migration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FD1E0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Safe alternatives through skills and employment</w:t>
            </w:r>
          </w:p>
        </w:tc>
      </w:tr>
      <w:tr w:rsidR="009770C3" w:rsidRPr="009770C3" w14:paraId="1567610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B221B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Economic Empowerment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C324C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Youth-led enterprises and job creation</w:t>
            </w:r>
          </w:p>
        </w:tc>
      </w:tr>
      <w:tr w:rsidR="009770C3" w:rsidRPr="009770C3" w14:paraId="00E1036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01348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Social Stability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48549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Reduced desperation and social tensions</w:t>
            </w:r>
          </w:p>
        </w:tc>
      </w:tr>
      <w:tr w:rsidR="009770C3" w:rsidRPr="009770C3" w14:paraId="7875887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4BB618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Skills Development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959B5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Market-aligned skills for employability</w:t>
            </w:r>
          </w:p>
        </w:tc>
      </w:tr>
      <w:tr w:rsidR="009770C3" w:rsidRPr="009770C3" w14:paraId="7613B05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00FC9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Regional Integration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E82D0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Cross-border economic opportunities</w:t>
            </w:r>
          </w:p>
        </w:tc>
      </w:tr>
      <w:tr w:rsidR="009770C3" w:rsidRPr="009770C3" w14:paraId="33CDD56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60FB2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FTZ Workforce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90099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Skilled workforce for FTZ industries</w:t>
            </w:r>
          </w:p>
        </w:tc>
      </w:tr>
      <w:tr w:rsidR="009770C3" w:rsidRPr="009770C3" w14:paraId="6567199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7FC20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Gender Empowerment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44686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40% target for women participants</w:t>
            </w:r>
          </w:p>
        </w:tc>
      </w:tr>
      <w:tr w:rsidR="009770C3" w:rsidRPr="009770C3" w14:paraId="53BE6D4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4E1A6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Host Community Benefits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5721F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Benefits for displaced and host communities</w:t>
            </w:r>
          </w:p>
        </w:tc>
      </w:tr>
    </w:tbl>
    <w:p w14:paraId="4B720166" w14:textId="77777777" w:rsidR="009770C3" w:rsidRPr="009770C3" w:rsidRDefault="009770C3" w:rsidP="009770C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9.4.3 Gender Impact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1"/>
        <w:gridCol w:w="5959"/>
      </w:tblGrid>
      <w:tr w:rsidR="009770C3" w:rsidRPr="009770C3" w14:paraId="4DAA0E9A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AC750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Indicator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12789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Target</w:t>
            </w:r>
          </w:p>
        </w:tc>
      </w:tr>
      <w:tr w:rsidR="009770C3" w:rsidRPr="009770C3" w14:paraId="0200F2C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FF158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Women Participants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EA490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40%+ of all training participants</w:t>
            </w:r>
          </w:p>
        </w:tc>
      </w:tr>
      <w:tr w:rsidR="009770C3" w:rsidRPr="009770C3" w14:paraId="158419F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6E969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Women-Led Businesses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93A74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30%+ of incubated businesses</w:t>
            </w:r>
          </w:p>
        </w:tc>
      </w:tr>
      <w:tr w:rsidR="009770C3" w:rsidRPr="009770C3" w14:paraId="564FFA5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E5F3A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Women in Leadership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C100F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30%+ of leadership positions</w:t>
            </w:r>
          </w:p>
        </w:tc>
      </w:tr>
      <w:tr w:rsidR="009770C3" w:rsidRPr="009770C3" w14:paraId="123A722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44F02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Gender-Responsive Services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BD88E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All services gender-sensitive</w:t>
            </w:r>
          </w:p>
        </w:tc>
      </w:tr>
      <w:tr w:rsidR="009770C3" w:rsidRPr="009770C3" w14:paraId="1980569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3AAA7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Safe Spaces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A9B48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Dedicated safe spaces for women</w:t>
            </w:r>
          </w:p>
        </w:tc>
      </w:tr>
      <w:tr w:rsidR="009770C3" w:rsidRPr="009770C3" w14:paraId="4574300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86E91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Childcare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A942C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Childcare facilities for participants</w:t>
            </w:r>
          </w:p>
        </w:tc>
      </w:tr>
    </w:tbl>
    <w:p w14:paraId="15624A11" w14:textId="77777777" w:rsidR="009770C3" w:rsidRPr="009770C3" w:rsidRDefault="009770C3" w:rsidP="009770C3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9770C3">
        <w:rPr>
          <w:rFonts w:ascii="Times New Roman" w:eastAsia="Times New Roman" w:hAnsi="Times New Roman" w:cs="Times New Roman"/>
          <w:kern w:val="0"/>
          <w14:ligatures w14:val="none"/>
        </w:rPr>
        <w:pict w14:anchorId="492B65A1">
          <v:rect id="_x0000_i1029" style="width:0;height:.75pt" o:hralign="center" o:hrstd="t" o:hr="t" fillcolor="#a0a0a0" stroked="f"/>
        </w:pict>
      </w:r>
    </w:p>
    <w:p w14:paraId="76C02E63" w14:textId="77777777" w:rsidR="009770C3" w:rsidRPr="009770C3" w:rsidRDefault="009770C3" w:rsidP="009770C3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9.5 Readiness &amp; Bankability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4"/>
        <w:gridCol w:w="1395"/>
        <w:gridCol w:w="3650"/>
        <w:gridCol w:w="2041"/>
      </w:tblGrid>
      <w:tr w:rsidR="009770C3" w:rsidRPr="009770C3" w14:paraId="405C2EB5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C07F5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Requirement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E2956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Status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8A9E5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Evidence Available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E8FDC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Remaining Gap / Next Step</w:t>
            </w:r>
          </w:p>
        </w:tc>
      </w:tr>
      <w:tr w:rsidR="009770C3" w:rsidRPr="009770C3" w14:paraId="55A3B86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789BD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Demand &amp; Strategic Fit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FE4E08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 progress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04701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TWUEP names Vocational Training Centre a priority (5,000/yr by 2030); city is a key migration corridor; IGAD RMF and Cities Alliance programmes active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4CB40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Formal skills-gap &amp; migration needs assessment</w:t>
            </w:r>
          </w:p>
        </w:tc>
      </w:tr>
      <w:tr w:rsidR="009770C3" w:rsidRPr="009770C3" w14:paraId="31CC4BC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E5258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Site / Land &amp; Approvals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DC652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Gap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22931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70C89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Site identification and titling</w:t>
            </w:r>
          </w:p>
        </w:tc>
      </w:tr>
      <w:tr w:rsidR="009770C3" w:rsidRPr="009770C3" w14:paraId="2956DBE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83118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Feasibility &amp; Technical Design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44C09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Gap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9D121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CB966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Full engineering feasibility &amp; design</w:t>
            </w:r>
          </w:p>
        </w:tc>
      </w:tr>
      <w:tr w:rsidR="009770C3" w:rsidRPr="009770C3" w14:paraId="7A6686F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3EA34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Cost Estimate / BOQ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09BDE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 progress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C6C66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Indicative capital cost (USD 10M)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B5E03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Detailed BOQ from design consultant</w:t>
            </w:r>
          </w:p>
        </w:tc>
      </w:tr>
      <w:tr w:rsidR="009770C3" w:rsidRPr="009770C3" w14:paraId="7A041D1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55E49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Environmental, Social &amp; Climate Screening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303E2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Gap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CDB70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F2BB3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Social safeguard screening</w:t>
            </w:r>
          </w:p>
        </w:tc>
      </w:tr>
      <w:tr w:rsidR="009770C3" w:rsidRPr="009770C3" w14:paraId="672A643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DDEB5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Revenue, O&amp;M &amp; Delivery Model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99D0D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Gap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EE252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13D04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O&amp;M and programme financing plan</w:t>
            </w:r>
          </w:p>
        </w:tc>
      </w:tr>
      <w:tr w:rsidR="009770C3" w:rsidRPr="009770C3" w14:paraId="152FABE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54BC0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Procurement / Transaction Plan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BE04A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Gap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C63A2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B2248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Training provider &amp; partner sounding</w:t>
            </w:r>
          </w:p>
        </w:tc>
      </w:tr>
    </w:tbl>
    <w:p w14:paraId="60E28F7D" w14:textId="77777777" w:rsidR="009770C3" w:rsidRPr="009770C3" w:rsidRDefault="009770C3" w:rsidP="009770C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9.5.1 Bankability Strengths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9"/>
        <w:gridCol w:w="7801"/>
      </w:tblGrid>
      <w:tr w:rsidR="009770C3" w:rsidRPr="009770C3" w14:paraId="5A5D59B8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A78EB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Strength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1A05C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9770C3" w:rsidRPr="009770C3" w14:paraId="045E923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47D64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Strong Policy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F4A4A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TWUEP prioritises vocational training (5,000/yr by 2030)</w:t>
            </w:r>
          </w:p>
        </w:tc>
      </w:tr>
      <w:tr w:rsidR="009770C3" w:rsidRPr="009770C3" w14:paraId="2DD2A74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1BE3C8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Existing Programmes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FE320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IGAD RMF, Cities Alliance, and IOM programmes active</w:t>
            </w:r>
          </w:p>
        </w:tc>
      </w:tr>
      <w:tr w:rsidR="009770C3" w:rsidRPr="009770C3" w14:paraId="633915E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688CD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Funding Pipeline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EED39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Germany €8 million grant for corridor development</w:t>
            </w:r>
          </w:p>
        </w:tc>
      </w:tr>
      <w:tr w:rsidR="009770C3" w:rsidRPr="009770C3" w14:paraId="3ACFF8E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0975D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Social Impact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FB754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High social impact and youth benefits</w:t>
            </w:r>
          </w:p>
        </w:tc>
      </w:tr>
      <w:tr w:rsidR="009770C3" w:rsidRPr="009770C3" w14:paraId="32532A0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8C2E9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Strategic Location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E39EE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Key migration corridor with high youth population</w:t>
            </w:r>
          </w:p>
        </w:tc>
      </w:tr>
      <w:tr w:rsidR="009770C3" w:rsidRPr="009770C3" w14:paraId="4DD289F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7F436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Partnership Potential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49947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Strong potential for NGO and UN partnerships</w:t>
            </w:r>
          </w:p>
        </w:tc>
      </w:tr>
    </w:tbl>
    <w:p w14:paraId="210329DD" w14:textId="77777777" w:rsidR="009770C3" w:rsidRPr="009770C3" w:rsidRDefault="009770C3" w:rsidP="009770C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9.5.2 Bankability Gaps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8"/>
        <w:gridCol w:w="3974"/>
        <w:gridCol w:w="4118"/>
      </w:tblGrid>
      <w:tr w:rsidR="009770C3" w:rsidRPr="009770C3" w14:paraId="1FC97672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69BD0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Gap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869DA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5AC1C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Required Action</w:t>
            </w:r>
          </w:p>
        </w:tc>
      </w:tr>
      <w:tr w:rsidR="009770C3" w:rsidRPr="009770C3" w14:paraId="24A715F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D1A3E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Skills Gap Assessment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894FA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No formal skills assessment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C25E4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Conduct skills-gap and needs assessment</w:t>
            </w:r>
          </w:p>
        </w:tc>
      </w:tr>
      <w:tr w:rsidR="009770C3" w:rsidRPr="009770C3" w14:paraId="7F30352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01A41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Migration Needs Assessment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0071D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No formal migration needs data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1B8E5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Conduct migration needs assessment</w:t>
            </w:r>
          </w:p>
        </w:tc>
      </w:tr>
      <w:tr w:rsidR="009770C3" w:rsidRPr="009770C3" w14:paraId="66EF335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7531E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Site Identification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083F0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No site identified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68220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Identify and secure site</w:t>
            </w:r>
          </w:p>
        </w:tc>
      </w:tr>
      <w:tr w:rsidR="009770C3" w:rsidRPr="009770C3" w14:paraId="6986A1F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92BDE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Feasibility Study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8ADF3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No detailed analysis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A30F1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Commission feasibility study</w:t>
            </w:r>
          </w:p>
        </w:tc>
      </w:tr>
      <w:tr w:rsidR="009770C3" w:rsidRPr="009770C3" w14:paraId="17C7BAD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00A558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O&amp;M Plan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D423A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No operations and maintenance plan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68426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Develop O&amp;M and financing plan</w:t>
            </w:r>
          </w:p>
        </w:tc>
      </w:tr>
      <w:tr w:rsidR="009770C3" w:rsidRPr="009770C3" w14:paraId="503DD8E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56982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Partner Engagement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17E64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Limited partner sounding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EAD6C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Engage potential partners</w:t>
            </w:r>
          </w:p>
        </w:tc>
      </w:tr>
    </w:tbl>
    <w:p w14:paraId="6FB7A6A8" w14:textId="77777777" w:rsidR="009770C3" w:rsidRPr="009770C3" w:rsidRDefault="009770C3" w:rsidP="009770C3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9770C3">
        <w:rPr>
          <w:rFonts w:ascii="Times New Roman" w:eastAsia="Times New Roman" w:hAnsi="Times New Roman" w:cs="Times New Roman"/>
          <w:kern w:val="0"/>
          <w14:ligatures w14:val="none"/>
        </w:rPr>
        <w:pict w14:anchorId="20E69DD8">
          <v:rect id="_x0000_i1030" style="width:0;height:.75pt" o:hralign="center" o:hrstd="t" o:hr="t" fillcolor="#a0a0a0" stroked="f"/>
        </w:pict>
      </w:r>
    </w:p>
    <w:p w14:paraId="73815B76" w14:textId="77777777" w:rsidR="009770C3" w:rsidRPr="009770C3" w:rsidRDefault="009770C3" w:rsidP="009770C3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9.6 Delivery &amp; Operating Model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3"/>
        <w:gridCol w:w="8827"/>
      </w:tblGrid>
      <w:tr w:rsidR="009770C3" w:rsidRPr="009770C3" w14:paraId="1A53F790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9EB56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A1194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Details</w:t>
            </w:r>
          </w:p>
        </w:tc>
      </w:tr>
      <w:tr w:rsidR="009770C3" w:rsidRPr="009770C3" w14:paraId="726DA9E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4D145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Project Owner / Lead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1172C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Tog-Wajaale City Administration (TWCA)</w:t>
            </w:r>
          </w:p>
        </w:tc>
      </w:tr>
      <w:tr w:rsidR="009770C3" w:rsidRPr="009770C3" w14:paraId="0CEE625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1B68F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Delivery Structure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97CF0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Public delivery with NGO/donor-funded programme partner</w:t>
            </w:r>
          </w:p>
        </w:tc>
      </w:tr>
      <w:tr w:rsidR="009770C3" w:rsidRPr="009770C3" w14:paraId="2AC7700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40585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Operator &amp; O&amp;M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88B65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Municipal youth affairs office with contracted training provider</w:t>
            </w:r>
          </w:p>
        </w:tc>
      </w:tr>
      <w:tr w:rsidR="009770C3" w:rsidRPr="009770C3" w14:paraId="7490394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20DF1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Revenue / Cost Recovery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1BFB9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Municipal budget + donor/grant programme funding</w:t>
            </w:r>
          </w:p>
        </w:tc>
      </w:tr>
      <w:tr w:rsidR="009770C3" w:rsidRPr="009770C3" w14:paraId="3E72A05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F16B8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Funding Mix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B7BA4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Grant-funded capital + programme co-financing from development partners; municipal budget for facility O&amp;M</w:t>
            </w:r>
          </w:p>
        </w:tc>
      </w:tr>
    </w:tbl>
    <w:p w14:paraId="4E7D31CB" w14:textId="77777777" w:rsidR="009770C3" w:rsidRPr="009770C3" w:rsidRDefault="009770C3" w:rsidP="009770C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9.6.1 Recommended Partnership Structure</w:t>
      </w:r>
    </w:p>
    <w:p w14:paraId="33EC27F1" w14:textId="77777777" w:rsidR="009770C3" w:rsidRPr="009770C3" w:rsidRDefault="009770C3" w:rsidP="009770C3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0F1115"/>
          <w:kern w:val="0"/>
          <w:sz w:val="20"/>
          <w:szCs w:val="20"/>
          <w14:ligatures w14:val="none"/>
        </w:rPr>
      </w:pPr>
      <w:r w:rsidRPr="009770C3">
        <w:rPr>
          <w:rFonts w:ascii="Consolas" w:eastAsia="Times New Roman" w:hAnsi="Consolas" w:cs="Segoe UI"/>
          <w:color w:val="0F1115"/>
          <w:kern w:val="0"/>
          <w:sz w:val="18"/>
          <w:szCs w:val="18"/>
          <w14:ligatures w14:val="none"/>
        </w:rPr>
        <w:t>text</w:t>
      </w:r>
    </w:p>
    <w:p w14:paraId="05C5114F" w14:textId="77777777" w:rsidR="009770C3" w:rsidRPr="009770C3" w:rsidRDefault="009770C3" w:rsidP="00977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9770C3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┌─────────────────────────────────────────────────────────────┐</w:t>
      </w:r>
    </w:p>
    <w:p w14:paraId="7435C57C" w14:textId="77777777" w:rsidR="009770C3" w:rsidRPr="009770C3" w:rsidRDefault="009770C3" w:rsidP="00977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9770C3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                     PROJECT OVERSIGHT                      │</w:t>
      </w:r>
    </w:p>
    <w:p w14:paraId="4DE61251" w14:textId="77777777" w:rsidR="009770C3" w:rsidRPr="009770C3" w:rsidRDefault="009770C3" w:rsidP="00977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9770C3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                Tog-Wajaale City Administration            │</w:t>
      </w:r>
    </w:p>
    <w:p w14:paraId="0E599967" w14:textId="77777777" w:rsidR="009770C3" w:rsidRPr="009770C3" w:rsidRDefault="009770C3" w:rsidP="00977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9770C3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            (Mayor's Office / City Manager)                │</w:t>
      </w:r>
    </w:p>
    <w:p w14:paraId="1E5EAE15" w14:textId="77777777" w:rsidR="009770C3" w:rsidRPr="009770C3" w:rsidRDefault="009770C3" w:rsidP="00977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9770C3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└────────────────────────┬────────────────────────────────────┘</w:t>
      </w:r>
    </w:p>
    <w:p w14:paraId="31490ECE" w14:textId="77777777" w:rsidR="009770C3" w:rsidRPr="009770C3" w:rsidRDefault="009770C3" w:rsidP="00977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9770C3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 xml:space="preserve">                         │</w:t>
      </w:r>
    </w:p>
    <w:p w14:paraId="5AC9D0FF" w14:textId="77777777" w:rsidR="009770C3" w:rsidRPr="009770C3" w:rsidRDefault="009770C3" w:rsidP="00977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9770C3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┌────────────────────────┴────────────────────────────────────┐</w:t>
      </w:r>
    </w:p>
    <w:p w14:paraId="0B63B084" w14:textId="77777777" w:rsidR="009770C3" w:rsidRPr="009770C3" w:rsidRDefault="009770C3" w:rsidP="00977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9770C3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                  PROJECT MANAGEMENT                        │</w:t>
      </w:r>
    </w:p>
    <w:p w14:paraId="0A775E52" w14:textId="77777777" w:rsidR="009770C3" w:rsidRPr="009770C3" w:rsidRDefault="009770C3" w:rsidP="00977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9770C3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            Municipal Youth Affairs Office                  │</w:t>
      </w:r>
    </w:p>
    <w:p w14:paraId="206A2344" w14:textId="77777777" w:rsidR="009770C3" w:rsidRPr="009770C3" w:rsidRDefault="009770C3" w:rsidP="00977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9770C3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└────────────────────────┬────────────────────────────────────┘</w:t>
      </w:r>
    </w:p>
    <w:p w14:paraId="22D7B961" w14:textId="77777777" w:rsidR="009770C3" w:rsidRPr="009770C3" w:rsidRDefault="009770C3" w:rsidP="00977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9770C3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 xml:space="preserve">                         │</w:t>
      </w:r>
    </w:p>
    <w:p w14:paraId="48EF7144" w14:textId="77777777" w:rsidR="009770C3" w:rsidRPr="009770C3" w:rsidRDefault="009770C3" w:rsidP="00977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9770C3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 xml:space="preserve">        ┌────────────────┼────────────────┐</w:t>
      </w:r>
    </w:p>
    <w:p w14:paraId="24D90BEE" w14:textId="77777777" w:rsidR="009770C3" w:rsidRPr="009770C3" w:rsidRDefault="009770C3" w:rsidP="00977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9770C3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 xml:space="preserve">        │                │                │</w:t>
      </w:r>
    </w:p>
    <w:p w14:paraId="35AB7537" w14:textId="77777777" w:rsidR="009770C3" w:rsidRPr="009770C3" w:rsidRDefault="009770C3" w:rsidP="00977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9770C3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 xml:space="preserve">        ▼                ▼                ▼</w:t>
      </w:r>
    </w:p>
    <w:p w14:paraId="0DBC8AF6" w14:textId="77777777" w:rsidR="009770C3" w:rsidRPr="009770C3" w:rsidRDefault="009770C3" w:rsidP="00977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9770C3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┌───────────────┐ ┌───────────────┐ ┌───────────────┐</w:t>
      </w:r>
    </w:p>
    <w:p w14:paraId="152BB9E4" w14:textId="77777777" w:rsidR="009770C3" w:rsidRPr="009770C3" w:rsidRDefault="009770C3" w:rsidP="00977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9770C3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 TRAINING    │ │   INCUBATION  │ │   MIGRATION   │</w:t>
      </w:r>
    </w:p>
    <w:p w14:paraId="49870DFC" w14:textId="77777777" w:rsidR="009770C3" w:rsidRPr="009770C3" w:rsidRDefault="009770C3" w:rsidP="00977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9770C3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 PROVIDER    │ │   MANAGER     │ │   SERVICES    │</w:t>
      </w:r>
    </w:p>
    <w:p w14:paraId="5D305230" w14:textId="77777777" w:rsidR="009770C3" w:rsidRPr="009770C3" w:rsidRDefault="009770C3" w:rsidP="00977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9770C3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(Contractor) │ │  (Contractor/ │ │   (IOM/NGO)   │</w:t>
      </w:r>
    </w:p>
    <w:p w14:paraId="21CDECE2" w14:textId="77777777" w:rsidR="009770C3" w:rsidRPr="009770C3" w:rsidRDefault="009770C3" w:rsidP="00977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9770C3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             │ │   NGO)        │ │               │</w:t>
      </w:r>
    </w:p>
    <w:p w14:paraId="74054DB9" w14:textId="77777777" w:rsidR="009770C3" w:rsidRPr="009770C3" w:rsidRDefault="009770C3" w:rsidP="00977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9770C3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└───────────────┘ └───────────────┘ └───────────────┘</w:t>
      </w:r>
    </w:p>
    <w:p w14:paraId="0A83B82F" w14:textId="77777777" w:rsidR="009770C3" w:rsidRPr="009770C3" w:rsidRDefault="009770C3" w:rsidP="009770C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9.6.2 Programme Partners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4"/>
        <w:gridCol w:w="6455"/>
        <w:gridCol w:w="2401"/>
      </w:tblGrid>
      <w:tr w:rsidR="009770C3" w:rsidRPr="009770C3" w14:paraId="0AA7BC94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3D8DD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Partner Type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77FFE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Potential Partners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A0DF6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Role</w:t>
            </w:r>
          </w:p>
        </w:tc>
      </w:tr>
      <w:tr w:rsidR="009770C3" w:rsidRPr="009770C3" w14:paraId="4BA534B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FA2FC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Training Provider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0830C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Vocational training institutions; Private trainers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44E8D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Skills training delivery</w:t>
            </w:r>
          </w:p>
        </w:tc>
      </w:tr>
      <w:tr w:rsidR="009770C3" w:rsidRPr="009770C3" w14:paraId="5A96462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E3CAD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Incubation Partner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EA4DB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Business incubators; Entrepreneurship support organisations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B324C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Business incubation</w:t>
            </w:r>
          </w:p>
        </w:tc>
      </w:tr>
      <w:tr w:rsidR="009770C3" w:rsidRPr="009770C3" w14:paraId="5B1B3BB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0DFC9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Migration Partner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9F1B9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IOM; UNHCR; Migration-focused NGOs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F1822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Migration services</w:t>
            </w:r>
          </w:p>
        </w:tc>
      </w:tr>
      <w:tr w:rsidR="009770C3" w:rsidRPr="009770C3" w14:paraId="1402EAF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CF50C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Financial Partner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5B701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Microfinance institutions; Banks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E8BF6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Access to finance</w:t>
            </w:r>
          </w:p>
        </w:tc>
      </w:tr>
      <w:tr w:rsidR="009770C3" w:rsidRPr="009770C3" w14:paraId="01344AC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FBFF6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Employer Partner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8138A8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Private sector companies; FTZ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6747A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Job placement</w:t>
            </w:r>
          </w:p>
        </w:tc>
      </w:tr>
      <w:tr w:rsidR="009770C3" w:rsidRPr="009770C3" w14:paraId="432F54A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2572D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Government Partner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B42F1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Regional Youth Office; Ministry of Labour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7FBAD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Policy support</w:t>
            </w:r>
          </w:p>
        </w:tc>
      </w:tr>
    </w:tbl>
    <w:p w14:paraId="09D0156B" w14:textId="77777777" w:rsidR="009770C3" w:rsidRPr="009770C3" w:rsidRDefault="009770C3" w:rsidP="009770C3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9770C3">
        <w:rPr>
          <w:rFonts w:ascii="Times New Roman" w:eastAsia="Times New Roman" w:hAnsi="Times New Roman" w:cs="Times New Roman"/>
          <w:kern w:val="0"/>
          <w14:ligatures w14:val="none"/>
        </w:rPr>
        <w:pict w14:anchorId="4A421E77">
          <v:rect id="_x0000_i1031" style="width:0;height:.75pt" o:hralign="center" o:hrstd="t" o:hr="t" fillcolor="#a0a0a0" stroked="f"/>
        </w:pict>
      </w:r>
    </w:p>
    <w:p w14:paraId="0ED24F90" w14:textId="77777777" w:rsidR="009770C3" w:rsidRPr="009770C3" w:rsidRDefault="009770C3" w:rsidP="009770C3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9.7 Key Synergies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6"/>
        <w:gridCol w:w="6864"/>
      </w:tblGrid>
      <w:tr w:rsidR="009770C3" w:rsidRPr="009770C3" w14:paraId="36B7F108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4308C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Synergy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B570D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9770C3" w:rsidRPr="009770C3" w14:paraId="7E89598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A6877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Priority 03 (FTZ)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A7A59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Skilled workforce for FTZ industries</w:t>
            </w:r>
          </w:p>
        </w:tc>
      </w:tr>
      <w:tr w:rsidR="009770C3" w:rsidRPr="009770C3" w14:paraId="62DAC9B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3C02D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Priority 06 (Reception Centre)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466698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Skills training for returnees</w:t>
            </w:r>
          </w:p>
        </w:tc>
      </w:tr>
      <w:tr w:rsidR="009770C3" w:rsidRPr="009770C3" w14:paraId="1EF9511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79F62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IGAD RMF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E5339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Alignment with IGAD Regional Migration Fund programmes</w:t>
            </w:r>
          </w:p>
        </w:tc>
      </w:tr>
      <w:tr w:rsidR="009770C3" w:rsidRPr="009770C3" w14:paraId="600F6B0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A9D24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Cities Alliance EACC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F3BFB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Strategic framework for corridor development</w:t>
            </w:r>
          </w:p>
        </w:tc>
      </w:tr>
      <w:tr w:rsidR="009770C3" w:rsidRPr="009770C3" w14:paraId="5EEA765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89122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IOM MRC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8A47A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Complement IOM Migration Response Centre services</w:t>
            </w:r>
          </w:p>
        </w:tc>
      </w:tr>
      <w:tr w:rsidR="009770C3" w:rsidRPr="009770C3" w14:paraId="1AF6808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CB417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Urban Expansion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9C871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Youth housing and services in expansion areas</w:t>
            </w:r>
          </w:p>
        </w:tc>
      </w:tr>
      <w:tr w:rsidR="009770C3" w:rsidRPr="009770C3" w14:paraId="66496AA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AD7D5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Solid Waste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AEDC6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Employment opportunities in waste sector</w:t>
            </w:r>
          </w:p>
        </w:tc>
      </w:tr>
    </w:tbl>
    <w:p w14:paraId="298D5459" w14:textId="77777777" w:rsidR="009770C3" w:rsidRPr="009770C3" w:rsidRDefault="009770C3" w:rsidP="009770C3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9770C3">
        <w:rPr>
          <w:rFonts w:ascii="Times New Roman" w:eastAsia="Times New Roman" w:hAnsi="Times New Roman" w:cs="Times New Roman"/>
          <w:kern w:val="0"/>
          <w14:ligatures w14:val="none"/>
        </w:rPr>
        <w:pict w14:anchorId="6597A181">
          <v:rect id="_x0000_i1032" style="width:0;height:.75pt" o:hralign="center" o:hrstd="t" o:hr="t" fillcolor="#a0a0a0" stroked="f"/>
        </w:pict>
      </w:r>
    </w:p>
    <w:p w14:paraId="2DE99F58" w14:textId="77777777" w:rsidR="009770C3" w:rsidRPr="009770C3" w:rsidRDefault="009770C3" w:rsidP="009770C3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9.8 Top Risks &amp; Mitigation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5"/>
        <w:gridCol w:w="6575"/>
      </w:tblGrid>
      <w:tr w:rsidR="009770C3" w:rsidRPr="009770C3" w14:paraId="4BE5082A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92B19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Critical Risk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B481D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Mitigation / Responsible Party</w:t>
            </w:r>
          </w:p>
        </w:tc>
      </w:tr>
      <w:tr w:rsidR="009770C3" w:rsidRPr="009770C3" w14:paraId="7DEF6FB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7719F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Programme funding sustainability beyond capital phase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2CB38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Multi-year donor programme agreements; municipal budget line for O&amp;M</w:t>
            </w:r>
          </w:p>
        </w:tc>
      </w:tr>
      <w:tr w:rsidR="009770C3" w:rsidRPr="009770C3" w14:paraId="482DAED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9CE80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Low uptake among target youth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7EA28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Community outreach and kebele-level mobilisation; linkage to job placement outcomes</w:t>
            </w:r>
          </w:p>
        </w:tc>
      </w:tr>
      <w:tr w:rsidR="009770C3" w:rsidRPr="009770C3" w14:paraId="1A1998A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98745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Coordination with migration service providers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B44DC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Formal partnership with IOM/UNHCR-affiliated actors already active in the corridor</w:t>
            </w:r>
          </w:p>
        </w:tc>
      </w:tr>
      <w:tr w:rsidR="009770C3" w:rsidRPr="009770C3" w14:paraId="2B83384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01F6B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Skills mismatch with labour market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629F3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Market-aligned training; employer engagement; regular curriculum review</w:t>
            </w:r>
          </w:p>
        </w:tc>
      </w:tr>
      <w:tr w:rsidR="009770C3" w:rsidRPr="009770C3" w14:paraId="2E803E8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11FAB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Limited employer linkages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CB336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Private sector engagement; job placement services</w:t>
            </w:r>
          </w:p>
        </w:tc>
      </w:tr>
      <w:tr w:rsidR="009770C3" w:rsidRPr="009770C3" w14:paraId="4E93075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EC874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Gender disparities in participation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0EA9B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Targeted outreach; safe spaces for women; childcare support</w:t>
            </w:r>
          </w:p>
        </w:tc>
      </w:tr>
      <w:tr w:rsidR="009770C3" w:rsidRPr="009770C3" w14:paraId="111EE23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8E41B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Political interference in migration services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7CF06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Clear guidelines; professional service delivery</w:t>
            </w:r>
          </w:p>
        </w:tc>
      </w:tr>
      <w:tr w:rsidR="009770C3" w:rsidRPr="009770C3" w14:paraId="52F4911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D8AF5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Staff turnover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CC981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Competitive compensation; professional development opportunities</w:t>
            </w:r>
          </w:p>
        </w:tc>
      </w:tr>
    </w:tbl>
    <w:p w14:paraId="0B6FD3B0" w14:textId="77777777" w:rsidR="009770C3" w:rsidRPr="009770C3" w:rsidRDefault="009770C3" w:rsidP="009770C3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9770C3">
        <w:rPr>
          <w:rFonts w:ascii="Times New Roman" w:eastAsia="Times New Roman" w:hAnsi="Times New Roman" w:cs="Times New Roman"/>
          <w:kern w:val="0"/>
          <w14:ligatures w14:val="none"/>
        </w:rPr>
        <w:pict w14:anchorId="051BCFBF">
          <v:rect id="_x0000_i1033" style="width:0;height:.75pt" o:hralign="center" o:hrstd="t" o:hr="t" fillcolor="#a0a0a0" stroked="f"/>
        </w:pict>
      </w:r>
    </w:p>
    <w:p w14:paraId="5C18CBB8" w14:textId="77777777" w:rsidR="009770C3" w:rsidRPr="009770C3" w:rsidRDefault="009770C3" w:rsidP="009770C3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9.9 Implementation Phasing</w:t>
      </w:r>
    </w:p>
    <w:p w14:paraId="3E4C484E" w14:textId="77777777" w:rsidR="009770C3" w:rsidRPr="009770C3" w:rsidRDefault="009770C3" w:rsidP="009770C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9.9.1 Phase 1: Feasibility &amp; Planning (2025-2026)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8"/>
        <w:gridCol w:w="1620"/>
        <w:gridCol w:w="2105"/>
        <w:gridCol w:w="2467"/>
      </w:tblGrid>
      <w:tr w:rsidR="009770C3" w:rsidRPr="009770C3" w14:paraId="227EC047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7EB8D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Activity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860E8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Timeline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E77B7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Responsible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78C08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Estimated Cost (USD)</w:t>
            </w:r>
          </w:p>
        </w:tc>
      </w:tr>
      <w:tr w:rsidR="009770C3" w:rsidRPr="009770C3" w14:paraId="1B6BF6B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A3375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Skills-Gap &amp; Needs Assessment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8ECC6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43CC68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Consultant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056E78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100,000</w:t>
            </w:r>
          </w:p>
        </w:tc>
      </w:tr>
      <w:tr w:rsidR="009770C3" w:rsidRPr="009770C3" w14:paraId="5B82B60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E5A85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Migration Needs Assessment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772EB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2-5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476BD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Consultant/IOM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01A0C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80,000</w:t>
            </w:r>
          </w:p>
        </w:tc>
      </w:tr>
      <w:tr w:rsidR="009770C3" w:rsidRPr="009770C3" w14:paraId="36A6DA6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8F324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Feasibility Study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884C38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3-8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E0E14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Consultant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30227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120,000</w:t>
            </w:r>
          </w:p>
        </w:tc>
      </w:tr>
      <w:tr w:rsidR="009770C3" w:rsidRPr="009770C3" w14:paraId="2C07BFF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14F9C8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Programme Design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BF441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4-9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A54AA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Project Team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2CD58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100,000</w:t>
            </w:r>
          </w:p>
        </w:tc>
      </w:tr>
      <w:tr w:rsidR="009770C3" w:rsidRPr="009770C3" w14:paraId="2F7C7E6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5BEAC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Partner Engagement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4AA6C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Ongoing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ED6CB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Project Director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6FD648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50,000</w:t>
            </w:r>
          </w:p>
        </w:tc>
      </w:tr>
      <w:tr w:rsidR="009770C3" w:rsidRPr="009770C3" w14:paraId="4272AE5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09B47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TOTAL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5C456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DEEE35" w14:textId="77777777" w:rsidR="009770C3" w:rsidRPr="009770C3" w:rsidRDefault="009770C3" w:rsidP="009770C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65622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450,000</w:t>
            </w:r>
          </w:p>
        </w:tc>
      </w:tr>
    </w:tbl>
    <w:p w14:paraId="4497CA93" w14:textId="77777777" w:rsidR="009770C3" w:rsidRPr="009770C3" w:rsidRDefault="009770C3" w:rsidP="009770C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9.9.2 Phase 2: Construction (2026-2028)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9"/>
        <w:gridCol w:w="1909"/>
        <w:gridCol w:w="1701"/>
        <w:gridCol w:w="2636"/>
      </w:tblGrid>
      <w:tr w:rsidR="009770C3" w:rsidRPr="009770C3" w14:paraId="21BC1272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434A5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Activity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8886E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Timeline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AC6A2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Responsible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71BF1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Estimated Cost (USD)</w:t>
            </w:r>
          </w:p>
        </w:tc>
      </w:tr>
      <w:tr w:rsidR="009770C3" w:rsidRPr="009770C3" w14:paraId="4C041E0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1C716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Site Development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36B1D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1-6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524F6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Contractor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BC7C9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1,000,000</w:t>
            </w:r>
          </w:p>
        </w:tc>
      </w:tr>
      <w:tr w:rsidR="009770C3" w:rsidRPr="009770C3" w14:paraId="3968437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00810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Skills Training Facilities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61DF6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3-12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C341D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Contractor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C09D88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3,000,000</w:t>
            </w:r>
          </w:p>
        </w:tc>
      </w:tr>
      <w:tr w:rsidR="009770C3" w:rsidRPr="009770C3" w14:paraId="111B344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F237D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Incubation Centre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55826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6-15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79A6E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Contractor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03D55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2,500,000</w:t>
            </w:r>
          </w:p>
        </w:tc>
      </w:tr>
      <w:tr w:rsidR="009770C3" w:rsidRPr="009770C3" w14:paraId="4371CE5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B270C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Digital &amp; Career Labs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9E217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9-16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77C16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Contractor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42819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2,000,000</w:t>
            </w:r>
          </w:p>
        </w:tc>
      </w:tr>
      <w:tr w:rsidR="009770C3" w:rsidRPr="009770C3" w14:paraId="3170ADC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06266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Migration Services Section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FBA00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12-18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37BE6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Contractor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907F4E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1,500,000</w:t>
            </w:r>
          </w:p>
        </w:tc>
      </w:tr>
      <w:tr w:rsidR="009770C3" w:rsidRPr="009770C3" w14:paraId="46A16AE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C767F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TOTAL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ED0D5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25471A" w14:textId="77777777" w:rsidR="009770C3" w:rsidRPr="009770C3" w:rsidRDefault="009770C3" w:rsidP="009770C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25866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10,000,000</w:t>
            </w:r>
          </w:p>
        </w:tc>
      </w:tr>
    </w:tbl>
    <w:p w14:paraId="398F8307" w14:textId="77777777" w:rsidR="009770C3" w:rsidRPr="009770C3" w:rsidRDefault="009770C3" w:rsidP="009770C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9.9.3 Phase 3: Operationalization (2028-2029)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9"/>
        <w:gridCol w:w="1802"/>
        <w:gridCol w:w="2375"/>
        <w:gridCol w:w="2404"/>
      </w:tblGrid>
      <w:tr w:rsidR="009770C3" w:rsidRPr="009770C3" w14:paraId="45CE7235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A26C3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Activity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1EA7E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Timeline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1B9FD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Responsible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D0801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Estimated Cost (USD)</w:t>
            </w:r>
          </w:p>
        </w:tc>
      </w:tr>
      <w:tr w:rsidR="009770C3" w:rsidRPr="009770C3" w14:paraId="2FFFD4C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00272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Staff Recruitment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EB037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14-16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F0050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HR Department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FEBF5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100,000</w:t>
            </w:r>
          </w:p>
        </w:tc>
      </w:tr>
      <w:tr w:rsidR="009770C3" w:rsidRPr="009770C3" w14:paraId="6EE076C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93DF5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Partner Agreements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ECEEA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14-18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8BED1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Project Director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1320D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-</w:t>
            </w:r>
          </w:p>
        </w:tc>
      </w:tr>
      <w:tr w:rsidR="009770C3" w:rsidRPr="009770C3" w14:paraId="2F8BFC4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39AEF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Training Programme Launch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FB4C7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 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B17DA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Training Provider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2E0BE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-</w:t>
            </w:r>
          </w:p>
        </w:tc>
      </w:tr>
      <w:tr w:rsidR="009770C3" w:rsidRPr="009770C3" w14:paraId="3E6119E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5A1BB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Incubation Centre Launch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E51E5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 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CA66B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Incubation Manager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D37CA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-</w:t>
            </w:r>
          </w:p>
        </w:tc>
      </w:tr>
      <w:tr w:rsidR="009770C3" w:rsidRPr="009770C3" w14:paraId="4F2EB75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2AD46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Migration Services Launch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247E4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 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0DC02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Migration Partner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91D89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-</w:t>
            </w:r>
          </w:p>
        </w:tc>
      </w:tr>
      <w:tr w:rsidR="009770C3" w:rsidRPr="009770C3" w14:paraId="50AA5DE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3CCEC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Community Outreach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D4EB3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Ongoing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50E87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Engagement Team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F3C3C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50,000</w:t>
            </w:r>
          </w:p>
        </w:tc>
      </w:tr>
      <w:tr w:rsidR="009770C3" w:rsidRPr="009770C3" w14:paraId="781B4ED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E0E14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TOTAL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3008E8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D2A67D" w14:textId="77777777" w:rsidR="009770C3" w:rsidRPr="009770C3" w:rsidRDefault="009770C3" w:rsidP="009770C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49ED2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150,000</w:t>
            </w:r>
          </w:p>
        </w:tc>
      </w:tr>
    </w:tbl>
    <w:p w14:paraId="4AACD3B1" w14:textId="77777777" w:rsidR="009770C3" w:rsidRPr="009770C3" w:rsidRDefault="009770C3" w:rsidP="009770C3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9770C3">
        <w:rPr>
          <w:rFonts w:ascii="Times New Roman" w:eastAsia="Times New Roman" w:hAnsi="Times New Roman" w:cs="Times New Roman"/>
          <w:kern w:val="0"/>
          <w14:ligatures w14:val="none"/>
        </w:rPr>
        <w:pict w14:anchorId="16FD8BDC">
          <v:rect id="_x0000_i1034" style="width:0;height:.75pt" o:hralign="center" o:hrstd="t" o:hr="t" fillcolor="#a0a0a0" stroked="f"/>
        </w:pict>
      </w:r>
    </w:p>
    <w:p w14:paraId="634206B0" w14:textId="77777777" w:rsidR="009770C3" w:rsidRPr="009770C3" w:rsidRDefault="009770C3" w:rsidP="009770C3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9.10 Next Steps</w:t>
      </w:r>
    </w:p>
    <w:p w14:paraId="77078286" w14:textId="77777777" w:rsidR="009770C3" w:rsidRPr="009770C3" w:rsidRDefault="009770C3" w:rsidP="009770C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9.10.1 Priority Action</w:t>
      </w:r>
    </w:p>
    <w:p w14:paraId="762740CB" w14:textId="77777777" w:rsidR="009770C3" w:rsidRPr="009770C3" w:rsidRDefault="009770C3" w:rsidP="009770C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Conduct a Youth Skills &amp; Migration Needs Assessment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8"/>
        <w:gridCol w:w="8392"/>
      </w:tblGrid>
      <w:tr w:rsidR="009770C3" w:rsidRPr="009770C3" w14:paraId="7916B9A7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ED9E2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D972D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Details</w:t>
            </w:r>
          </w:p>
        </w:tc>
      </w:tr>
      <w:tr w:rsidR="009770C3" w:rsidRPr="009770C3" w14:paraId="24F8398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DD33E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Timeline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1DF97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0-6 months</w:t>
            </w:r>
          </w:p>
        </w:tc>
      </w:tr>
      <w:tr w:rsidR="009770C3" w:rsidRPr="009770C3" w14:paraId="1B9203D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C2B34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Responsible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65559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Project Director / Urban Expansion Team</w:t>
            </w:r>
          </w:p>
        </w:tc>
      </w:tr>
      <w:tr w:rsidR="009770C3" w:rsidRPr="009770C3" w14:paraId="444C1D1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A9EB2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Estimated Cost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AE284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USD 100,000 - 150,000</w:t>
            </w:r>
          </w:p>
        </w:tc>
      </w:tr>
      <w:tr w:rsidR="009770C3" w:rsidRPr="009770C3" w14:paraId="54E3F73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04A10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Expected Outcome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A30AD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Evidence base for programme design and partner engagement</w:t>
            </w:r>
          </w:p>
        </w:tc>
      </w:tr>
    </w:tbl>
    <w:p w14:paraId="48906873" w14:textId="77777777" w:rsidR="009770C3" w:rsidRPr="009770C3" w:rsidRDefault="009770C3" w:rsidP="009770C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9.10.2 Key Activities for Next 90 Days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3"/>
        <w:gridCol w:w="1470"/>
        <w:gridCol w:w="2398"/>
        <w:gridCol w:w="2539"/>
      </w:tblGrid>
      <w:tr w:rsidR="009770C3" w:rsidRPr="009770C3" w14:paraId="0BC84596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03F1B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Activity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5C256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Timeline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140EA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Responsible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81F60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Expected Outcome</w:t>
            </w:r>
          </w:p>
        </w:tc>
      </w:tr>
      <w:tr w:rsidR="009770C3" w:rsidRPr="009770C3" w14:paraId="3AFB6A3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22333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Finalise needs assessment 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13361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Week 1-3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0E24C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Project Director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A5069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Consultant procurement ready</w:t>
            </w:r>
          </w:p>
        </w:tc>
      </w:tr>
      <w:tr w:rsidR="009770C3" w:rsidRPr="009770C3" w14:paraId="6615ED4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27584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Identify potential site for centre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72D63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Week 2-6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90D2D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Urban Expansion Team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F4B023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Site shortlist</w:t>
            </w:r>
          </w:p>
        </w:tc>
      </w:tr>
      <w:tr w:rsidR="009770C3" w:rsidRPr="009770C3" w14:paraId="696D706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3CB054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Engage IOM on partnership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458A2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Week 2-8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D24CA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Project Director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D31230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MOU for migration services</w:t>
            </w:r>
          </w:p>
        </w:tc>
      </w:tr>
      <w:tr w:rsidR="009770C3" w:rsidRPr="009770C3" w14:paraId="4A28B5C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7E5618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Engage IGAD on RMF alignment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B9AA6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Week 2-6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CB7A3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City Manager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1CD51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RMF programme alignment</w:t>
            </w:r>
          </w:p>
        </w:tc>
      </w:tr>
      <w:tr w:rsidR="009770C3" w:rsidRPr="009770C3" w14:paraId="245CC9F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D2003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Identify potential training providers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5E0A88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Week 4-10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C6B5C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Project Director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37AFB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Provider interest assessment</w:t>
            </w:r>
          </w:p>
        </w:tc>
      </w:tr>
      <w:tr w:rsidR="009770C3" w:rsidRPr="009770C3" w14:paraId="44C1CA1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BCAAF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Engage youth groups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F7ECA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Week 2-12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3F50A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Engagement Team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0541F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Youth input and buy-in</w:t>
            </w:r>
          </w:p>
        </w:tc>
      </w:tr>
      <w:tr w:rsidR="009770C3" w:rsidRPr="009770C3" w14:paraId="2B92FD3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730197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Develop preliminary cost estimates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10D5E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Week 8-12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EA9C7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Infrastructure Specialist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80644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Indicative project costs</w:t>
            </w:r>
          </w:p>
        </w:tc>
      </w:tr>
    </w:tbl>
    <w:p w14:paraId="4108D42A" w14:textId="77777777" w:rsidR="009770C3" w:rsidRPr="009770C3" w:rsidRDefault="009770C3" w:rsidP="009770C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9.10.3 Immediate Actions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1"/>
        <w:gridCol w:w="3629"/>
        <w:gridCol w:w="1730"/>
      </w:tblGrid>
      <w:tr w:rsidR="009770C3" w:rsidRPr="009770C3" w14:paraId="1CCD1039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C0170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Action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40B4E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Responsible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6996DA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Timeline</w:t>
            </w:r>
          </w:p>
        </w:tc>
      </w:tr>
      <w:tr w:rsidR="009770C3" w:rsidRPr="009770C3" w14:paraId="6F6CE03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F42B4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Identify and secure site for centre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2C409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Urban Expansion Team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B5E05B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0-45 days</w:t>
            </w:r>
          </w:p>
        </w:tc>
      </w:tr>
      <w:tr w:rsidR="009770C3" w:rsidRPr="009770C3" w14:paraId="050708A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E1AF8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Engage IGAD RMF and Cities Alliance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17FECC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City Manager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96C4C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0-30 days</w:t>
            </w:r>
          </w:p>
        </w:tc>
      </w:tr>
      <w:tr w:rsidR="009770C3" w:rsidRPr="009770C3" w14:paraId="388E7F2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E33E0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Prepare needs assessment procurement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CFE3E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Project Director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668F26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0-30 days</w:t>
            </w:r>
          </w:p>
        </w:tc>
      </w:tr>
      <w:tr w:rsidR="009770C3" w:rsidRPr="009770C3" w14:paraId="6F23F9F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B170B5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Contact IOM for partnership discussions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3DB2A9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Project Director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FBCE3D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0-30 days</w:t>
            </w:r>
          </w:p>
        </w:tc>
      </w:tr>
      <w:tr w:rsidR="009770C3" w:rsidRPr="009770C3" w14:paraId="5C49F51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3A3441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Consult youth stakeholders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F37742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Engagement Team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32EA0F" w14:textId="77777777" w:rsidR="009770C3" w:rsidRPr="009770C3" w:rsidRDefault="009770C3" w:rsidP="009770C3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9770C3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0-60 days</w:t>
            </w:r>
          </w:p>
        </w:tc>
      </w:tr>
    </w:tbl>
    <w:p w14:paraId="1C4BB983" w14:textId="77777777" w:rsidR="009770C3" w:rsidRPr="009770C3" w:rsidRDefault="009770C3" w:rsidP="009770C3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9770C3">
        <w:rPr>
          <w:rFonts w:ascii="Times New Roman" w:eastAsia="Times New Roman" w:hAnsi="Times New Roman" w:cs="Times New Roman"/>
          <w:kern w:val="0"/>
          <w14:ligatures w14:val="none"/>
        </w:rPr>
        <w:pict w14:anchorId="17EB369D">
          <v:rect id="_x0000_i1035" style="width:0;height:.75pt" o:hralign="center" o:hrstd="t" o:hr="t" fillcolor="#a0a0a0" stroked="f"/>
        </w:pict>
      </w:r>
    </w:p>
    <w:p w14:paraId="2018A7BD" w14:textId="77777777" w:rsidR="009770C3" w:rsidRPr="009770C3" w:rsidRDefault="009770C3" w:rsidP="009770C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Prepared By:</w:t>
      </w:r>
    </w:p>
    <w:p w14:paraId="6CE7CCA2" w14:textId="77777777" w:rsidR="009770C3" w:rsidRPr="009770C3" w:rsidRDefault="009770C3" w:rsidP="009770C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9770C3">
        <w:rPr>
          <w:rFonts w:ascii="Segoe UI" w:eastAsia="Times New Roman" w:hAnsi="Segoe UI" w:cs="Segoe UI"/>
          <w:color w:val="0F1115"/>
          <w:kern w:val="0"/>
          <w14:ligatures w14:val="none"/>
        </w:rPr>
        <w:t>Tog-Wajaale City Administration Municipality Office</w:t>
      </w:r>
      <w:r w:rsidRPr="009770C3">
        <w:rPr>
          <w:rFonts w:ascii="Segoe UI" w:eastAsia="Times New Roman" w:hAnsi="Segoe UI" w:cs="Segoe UI"/>
          <w:color w:val="0F1115"/>
          <w:kern w:val="0"/>
          <w14:ligatures w14:val="none"/>
        </w:rPr>
        <w:br/>
        <w:t>Urban Expansion Team</w:t>
      </w:r>
    </w:p>
    <w:p w14:paraId="13A24DED" w14:textId="77777777" w:rsidR="009770C3" w:rsidRPr="009770C3" w:rsidRDefault="009770C3" w:rsidP="009770C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Date:</w:t>
      </w:r>
      <w:r w:rsidRPr="009770C3">
        <w:rPr>
          <w:rFonts w:ascii="Segoe UI" w:eastAsia="Times New Roman" w:hAnsi="Segoe UI" w:cs="Segoe UI"/>
          <w:color w:val="0F1115"/>
          <w:kern w:val="0"/>
          <w14:ligatures w14:val="none"/>
        </w:rPr>
        <w:t> August 2026 G.C</w:t>
      </w:r>
    </w:p>
    <w:p w14:paraId="5494464D" w14:textId="77777777" w:rsidR="009770C3" w:rsidRPr="009770C3" w:rsidRDefault="009770C3" w:rsidP="009770C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Contact:</w:t>
      </w:r>
      <w:r w:rsidRPr="009770C3">
        <w:rPr>
          <w:rFonts w:ascii="Segoe UI" w:eastAsia="Times New Roman" w:hAnsi="Segoe UI" w:cs="Segoe UI"/>
          <w:color w:val="0F1115"/>
          <w:kern w:val="0"/>
          <w14:ligatures w14:val="none"/>
        </w:rPr>
        <w:br/>
        <w:t>Mahamud Yusuf Adan – Mayor: +251 915 330528</w:t>
      </w:r>
      <w:r w:rsidRPr="009770C3">
        <w:rPr>
          <w:rFonts w:ascii="Segoe UI" w:eastAsia="Times New Roman" w:hAnsi="Segoe UI" w:cs="Segoe UI"/>
          <w:color w:val="0F1115"/>
          <w:kern w:val="0"/>
          <w14:ligatures w14:val="none"/>
        </w:rPr>
        <w:br/>
        <w:t>Abdikarim Hassen Yusuf – City Manager: +251 915 074535</w:t>
      </w:r>
      <w:r w:rsidRPr="009770C3">
        <w:rPr>
          <w:rFonts w:ascii="Segoe UI" w:eastAsia="Times New Roman" w:hAnsi="Segoe UI" w:cs="Segoe UI"/>
          <w:color w:val="0F1115"/>
          <w:kern w:val="0"/>
          <w14:ligatures w14:val="none"/>
        </w:rPr>
        <w:br/>
        <w:t>Shemshedin Hassen Yusuf – Project Director: +251 911 542418</w:t>
      </w:r>
    </w:p>
    <w:p w14:paraId="5759E392" w14:textId="77777777" w:rsidR="009770C3" w:rsidRPr="009770C3" w:rsidRDefault="009770C3" w:rsidP="009770C3">
      <w:pPr>
        <w:shd w:val="clear" w:color="auto" w:fill="FFFFFF"/>
        <w:spacing w:before="240" w:after="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9770C3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Project Website:</w:t>
      </w:r>
      <w:r w:rsidRPr="009770C3">
        <w:rPr>
          <w:rFonts w:ascii="Segoe UI" w:eastAsia="Times New Roman" w:hAnsi="Segoe UI" w:cs="Segoe UI"/>
          <w:color w:val="0F1115"/>
          <w:kern w:val="0"/>
          <w14:ligatures w14:val="none"/>
        </w:rPr>
        <w:t> </w:t>
      </w:r>
      <w:hyperlink r:id="rId4" w:tgtFrame="_blank" w:history="1">
        <w:r w:rsidRPr="009770C3">
          <w:rPr>
            <w:rFonts w:ascii="Segoe UI" w:eastAsia="Times New Roman" w:hAnsi="Segoe UI" w:cs="Segoe UI"/>
            <w:color w:val="3964FE"/>
            <w:kern w:val="0"/>
            <w:bdr w:val="single" w:sz="12" w:space="0" w:color="auto" w:frame="1"/>
            <w14:ligatures w14:val="none"/>
          </w:rPr>
          <w:t>www.twuep.com.et</w:t>
        </w:r>
      </w:hyperlink>
    </w:p>
    <w:p w14:paraId="49EE1B0C" w14:textId="77777777" w:rsidR="009770C3" w:rsidRDefault="009770C3"/>
    <w:sectPr w:rsidR="00977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0C3"/>
    <w:rsid w:val="006C756A"/>
    <w:rsid w:val="0097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CB51E"/>
  <w15:chartTrackingRefBased/>
  <w15:docId w15:val="{D2ACE9CD-319D-4F9E-A198-7D6D8852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7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7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70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7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70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7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7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7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7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7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77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77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70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70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70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70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70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70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7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7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7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7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7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70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70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70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7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70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70C3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9770C3"/>
  </w:style>
  <w:style w:type="paragraph" w:customStyle="1" w:styleId="msonormal0">
    <w:name w:val="msonormal"/>
    <w:basedOn w:val="Normal"/>
    <w:rsid w:val="00977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770C3"/>
    <w:rPr>
      <w:b/>
      <w:bCs/>
    </w:rPr>
  </w:style>
  <w:style w:type="paragraph" w:customStyle="1" w:styleId="ds-markdown-paragraph">
    <w:name w:val="ds-markdown-paragraph"/>
    <w:basedOn w:val="Normal"/>
    <w:rsid w:val="00977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d813de27">
    <w:name w:val="d813de27"/>
    <w:basedOn w:val="DefaultParagraphFont"/>
    <w:rsid w:val="009770C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770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770C3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770C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770C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wuep.com.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2791</Words>
  <Characters>15914</Characters>
  <Application>Microsoft Office Word</Application>
  <DocSecurity>0</DocSecurity>
  <Lines>132</Lines>
  <Paragraphs>37</Paragraphs>
  <ScaleCrop>false</ScaleCrop>
  <Company/>
  <LinksUpToDate>false</LinksUpToDate>
  <CharactersWithSpaces>18668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Dinu Yusuf</dc:creator>
  <cp:keywords/>
  <dc:description/>
  <cp:lastModifiedBy>Dinu Yusuf</cp:lastModifiedBy>
  <cp:revision>1</cp:revision>
  <dcterms:created xsi:type="dcterms:W3CDTF">2026-08-25T18:10:00Z</dcterms:created>
  <dcterms:modified xsi:type="dcterms:W3CDTF">2026-08-25T18:10:00Z</dcterms:modified>
</cp:coreProperties>
</file>